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05FCC" w:rsidRPr="00E05FCC" w:rsidRDefault="00E05FCC" w:rsidP="00E05FCC">
      <w:pPr>
        <w:pStyle w:val="Vorgabetext"/>
        <w:framePr w:w="4491" w:h="2228" w:hRule="exact" w:wrap="around" w:vAnchor="page" w:hAnchor="page" w:x="1430" w:y="2813"/>
        <w:pBdr>
          <w:top w:val="none" w:sz="1" w:space="0" w:color="000000"/>
          <w:left w:val="none" w:sz="1" w:space="0" w:color="000000"/>
          <w:bottom w:val="none" w:sz="1" w:space="0" w:color="000000"/>
          <w:right w:val="none" w:sz="1" w:space="0" w:color="000000"/>
        </w:pBdr>
        <w:rPr>
          <w:rFonts w:ascii="Arial" w:hAnsi="Arial" w:cs="Arial"/>
          <w:sz w:val="12"/>
          <w:szCs w:val="12"/>
        </w:rPr>
      </w:pPr>
      <w:bookmarkStart w:id="0" w:name="fenster1"/>
      <w:bookmarkEnd w:id="0"/>
      <w:r w:rsidRPr="00E05FCC">
        <w:rPr>
          <w:rFonts w:ascii="Arial" w:hAnsi="Arial" w:cs="Arial"/>
          <w:sz w:val="12"/>
          <w:szCs w:val="12"/>
        </w:rPr>
        <w:t>Landratsamt Unstrut-Hainich-Kreis • Postfach 1142 • 99961 Mühlhausen</w:t>
      </w:r>
    </w:p>
    <w:p w:rsidR="00C23634" w:rsidRDefault="00C23634">
      <w:pPr>
        <w:pStyle w:val="Vorgabetext"/>
        <w:framePr w:w="4491" w:h="2228" w:hRule="exact" w:wrap="around" w:vAnchor="page" w:hAnchor="page" w:x="1430" w:y="2813"/>
        <w:pBdr>
          <w:top w:val="none" w:sz="1" w:space="0" w:color="000000"/>
          <w:left w:val="none" w:sz="1" w:space="0" w:color="000000"/>
          <w:bottom w:val="none" w:sz="1" w:space="0" w:color="000000"/>
          <w:right w:val="none" w:sz="1" w:space="0" w:color="000000"/>
        </w:pBdr>
        <w:rPr>
          <w:rFonts w:ascii="Arial" w:hAnsi="Arial"/>
        </w:rPr>
      </w:pPr>
    </w:p>
    <w:p w:rsidR="00C23634" w:rsidRDefault="00BA16D9">
      <w:pPr>
        <w:pStyle w:val="Vorgabetext"/>
        <w:framePr w:w="4491" w:h="2228" w:hRule="exact" w:wrap="around" w:vAnchor="page" w:hAnchor="page" w:x="1430" w:y="2813"/>
        <w:pBdr>
          <w:top w:val="none" w:sz="1" w:space="0" w:color="000000"/>
          <w:left w:val="none" w:sz="1" w:space="0" w:color="000000"/>
          <w:bottom w:val="none" w:sz="1" w:space="0" w:color="000000"/>
          <w:right w:val="none" w:sz="1" w:space="0" w:color="000000"/>
        </w:pBdr>
        <w:rPr>
          <w:rFonts w:ascii="Arial" w:hAnsi="Arial"/>
        </w:rPr>
      </w:pPr>
      <w:r>
        <w:rPr>
          <w:rFonts w:ascii="Arial" w:hAnsi="Arial"/>
        </w:rPr>
        <w:fldChar w:fldCharType="begin"/>
      </w:r>
      <w:r>
        <w:rPr>
          <w:rFonts w:ascii="Arial" w:hAnsi="Arial"/>
        </w:rPr>
        <w:instrText xml:space="preserve"> FILLIN  "A</w:instrText>
      </w:r>
      <w:r w:rsidR="00193328">
        <w:rPr>
          <w:rFonts w:ascii="Arial" w:hAnsi="Arial"/>
        </w:rPr>
        <w:instrText>nschrift</w:instrText>
      </w:r>
      <w:r>
        <w:rPr>
          <w:rFonts w:ascii="Arial" w:hAnsi="Arial"/>
        </w:rPr>
        <w:instrText xml:space="preserve"> de</w:instrText>
      </w:r>
      <w:r w:rsidR="00BE240B">
        <w:rPr>
          <w:rFonts w:ascii="Arial" w:hAnsi="Arial"/>
        </w:rPr>
        <w:instrText>s Empfängers /</w:instrText>
      </w:r>
      <w:r>
        <w:rPr>
          <w:rFonts w:ascii="Arial" w:hAnsi="Arial"/>
        </w:rPr>
        <w:instrText xml:space="preserve"> Person eingeben"  \* MERGEFORMAT </w:instrText>
      </w:r>
      <w:r>
        <w:rPr>
          <w:rFonts w:ascii="Arial" w:hAnsi="Arial"/>
        </w:rPr>
        <w:fldChar w:fldCharType="end"/>
      </w:r>
    </w:p>
    <w:p w:rsidR="00C23634" w:rsidRDefault="00C23634">
      <w:pPr>
        <w:pStyle w:val="Vorgabet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C23634" w:rsidRDefault="00C23634">
      <w:pPr>
        <w:pStyle w:val="Vorgabet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C23634" w:rsidRDefault="00C23634">
      <w:pPr>
        <w:pStyle w:val="Vorgabet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C23634" w:rsidRDefault="00C23634">
      <w:pPr>
        <w:pStyle w:val="Vorgabet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C23634" w:rsidRDefault="00C23634">
      <w:pPr>
        <w:pStyle w:val="Vorgabet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C23634" w:rsidRDefault="00C23634">
      <w:pPr>
        <w:pStyle w:val="Vorgabet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C23634" w:rsidRDefault="00C23634">
      <w:pPr>
        <w:pStyle w:val="Vorgabet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C23634" w:rsidRDefault="00C23634">
      <w:pPr>
        <w:pStyle w:val="Vorgabet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C23634" w:rsidRDefault="00C23634">
      <w:pPr>
        <w:pStyle w:val="Vorgabet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C23634" w:rsidRDefault="00C23634">
      <w:pPr>
        <w:pStyle w:val="Vorgabet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C23634" w:rsidRDefault="00C23634">
      <w:pPr>
        <w:pStyle w:val="Vorgabet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C23634" w:rsidRDefault="00C23634">
      <w:pPr>
        <w:pStyle w:val="Vorgabet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C23634" w:rsidRDefault="00C23634">
      <w:pPr>
        <w:pStyle w:val="Vorgabet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C23634" w:rsidRDefault="00C23634">
      <w:pPr>
        <w:pStyle w:val="Vorgabet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C23634" w:rsidRDefault="00C23634">
      <w:pPr>
        <w:pStyle w:val="Vorgabet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6"/>
        </w:rPr>
      </w:pPr>
    </w:p>
    <w:p w:rsidR="00C23634" w:rsidRDefault="00C23634">
      <w:pPr>
        <w:pStyle w:val="Vorgabet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6"/>
        </w:rPr>
      </w:pPr>
    </w:p>
    <w:p w:rsidR="00C23634" w:rsidRDefault="00C23634">
      <w:pPr>
        <w:pStyle w:val="Vorgabet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6"/>
        </w:rPr>
      </w:pPr>
    </w:p>
    <w:tbl>
      <w:tblPr>
        <w:tblW w:w="0" w:type="auto"/>
        <w:tblInd w:w="43" w:type="dxa"/>
        <w:tblLayout w:type="fixed"/>
        <w:tblCellMar>
          <w:left w:w="43" w:type="dxa"/>
          <w:right w:w="43" w:type="dxa"/>
        </w:tblCellMar>
        <w:tblLook w:val="0000" w:firstRow="0" w:lastRow="0" w:firstColumn="0" w:lastColumn="0" w:noHBand="0" w:noVBand="0"/>
      </w:tblPr>
      <w:tblGrid>
        <w:gridCol w:w="2443"/>
        <w:gridCol w:w="3085"/>
        <w:gridCol w:w="1800"/>
        <w:gridCol w:w="1701"/>
      </w:tblGrid>
      <w:tr w:rsidR="00C23634">
        <w:trPr>
          <w:cantSplit/>
          <w:trHeight w:val="369"/>
        </w:trPr>
        <w:tc>
          <w:tcPr>
            <w:tcW w:w="2443" w:type="dxa"/>
            <w:tcBorders>
              <w:top w:val="nil"/>
              <w:left w:val="nil"/>
              <w:bottom w:val="nil"/>
              <w:right w:val="nil"/>
            </w:tcBorders>
          </w:tcPr>
          <w:p w:rsidR="00C23634" w:rsidRDefault="00C23634">
            <w:pPr>
              <w:pStyle w:val="TabellenText"/>
              <w:rPr>
                <w:rFonts w:ascii="Arial" w:hAnsi="Arial"/>
              </w:rPr>
            </w:pPr>
            <w:r>
              <w:rPr>
                <w:rFonts w:ascii="Arial" w:hAnsi="Arial"/>
                <w:sz w:val="16"/>
              </w:rPr>
              <w:t>Ihr Zeichen, Ihre Nachricht vom</w:t>
            </w:r>
          </w:p>
        </w:tc>
        <w:tc>
          <w:tcPr>
            <w:tcW w:w="3085" w:type="dxa"/>
            <w:tcBorders>
              <w:top w:val="nil"/>
              <w:left w:val="nil"/>
              <w:bottom w:val="nil"/>
              <w:right w:val="nil"/>
            </w:tcBorders>
          </w:tcPr>
          <w:p w:rsidR="00C23634" w:rsidRDefault="00C23634">
            <w:pPr>
              <w:pStyle w:val="TabellenText"/>
              <w:rPr>
                <w:rFonts w:ascii="Arial" w:hAnsi="Arial"/>
              </w:rPr>
            </w:pPr>
            <w:r>
              <w:rPr>
                <w:rFonts w:ascii="Arial" w:hAnsi="Arial"/>
                <w:sz w:val="16"/>
              </w:rPr>
              <w:t>Unsere Zeichen, unsere Nachricht vom</w:t>
            </w:r>
          </w:p>
        </w:tc>
        <w:tc>
          <w:tcPr>
            <w:tcW w:w="1800" w:type="dxa"/>
            <w:tcBorders>
              <w:top w:val="nil"/>
              <w:left w:val="nil"/>
              <w:bottom w:val="nil"/>
              <w:right w:val="nil"/>
            </w:tcBorders>
          </w:tcPr>
          <w:p w:rsidR="00C23634" w:rsidRDefault="00C23634">
            <w:pPr>
              <w:pStyle w:val="TabellenText"/>
              <w:rPr>
                <w:rFonts w:ascii="Arial" w:hAnsi="Arial"/>
              </w:rPr>
            </w:pPr>
            <w:r>
              <w:rPr>
                <w:rFonts w:ascii="Arial" w:hAnsi="Arial"/>
                <w:sz w:val="16"/>
              </w:rPr>
              <w:t>Geschäftszeichen</w:t>
            </w:r>
          </w:p>
        </w:tc>
        <w:tc>
          <w:tcPr>
            <w:tcW w:w="1701" w:type="dxa"/>
            <w:tcBorders>
              <w:top w:val="nil"/>
              <w:left w:val="nil"/>
              <w:bottom w:val="nil"/>
              <w:right w:val="nil"/>
            </w:tcBorders>
          </w:tcPr>
          <w:p w:rsidR="00C23634" w:rsidRDefault="00C23634">
            <w:pPr>
              <w:pStyle w:val="TabellenText"/>
              <w:rPr>
                <w:rFonts w:ascii="Arial" w:hAnsi="Arial"/>
              </w:rPr>
            </w:pPr>
            <w:r>
              <w:rPr>
                <w:rFonts w:ascii="Arial" w:hAnsi="Arial"/>
                <w:sz w:val="16"/>
              </w:rPr>
              <w:t>Datum</w:t>
            </w:r>
          </w:p>
        </w:tc>
      </w:tr>
      <w:tr w:rsidR="00C23634">
        <w:trPr>
          <w:cantSplit/>
          <w:trHeight w:val="369"/>
        </w:trPr>
        <w:tc>
          <w:tcPr>
            <w:tcW w:w="2443" w:type="dxa"/>
            <w:tcBorders>
              <w:top w:val="nil"/>
              <w:left w:val="nil"/>
              <w:bottom w:val="nil"/>
              <w:right w:val="nil"/>
            </w:tcBorders>
          </w:tcPr>
          <w:p w:rsidR="00C23634" w:rsidRPr="00156E00" w:rsidRDefault="00C23634">
            <w:pPr>
              <w:pStyle w:val="TabellenText"/>
              <w:rPr>
                <w:rFonts w:ascii="Arial" w:hAnsi="Arial"/>
                <w:sz w:val="20"/>
              </w:rPr>
            </w:pPr>
          </w:p>
        </w:tc>
        <w:tc>
          <w:tcPr>
            <w:tcW w:w="3085" w:type="dxa"/>
            <w:tcBorders>
              <w:top w:val="nil"/>
              <w:left w:val="nil"/>
              <w:bottom w:val="nil"/>
              <w:right w:val="nil"/>
            </w:tcBorders>
          </w:tcPr>
          <w:p w:rsidR="00C23634" w:rsidRPr="00156E00" w:rsidRDefault="00C23634">
            <w:pPr>
              <w:rPr>
                <w:rFonts w:ascii="Arial" w:hAnsi="Arial"/>
              </w:rPr>
            </w:pPr>
          </w:p>
        </w:tc>
        <w:tc>
          <w:tcPr>
            <w:tcW w:w="1800" w:type="dxa"/>
            <w:tcBorders>
              <w:top w:val="nil"/>
              <w:left w:val="nil"/>
              <w:bottom w:val="nil"/>
              <w:right w:val="nil"/>
            </w:tcBorders>
          </w:tcPr>
          <w:p w:rsidR="00C23634" w:rsidRPr="00156E00" w:rsidRDefault="00C23634">
            <w:pPr>
              <w:rPr>
                <w:rFonts w:ascii="Arial" w:hAnsi="Arial"/>
              </w:rPr>
            </w:pPr>
          </w:p>
        </w:tc>
        <w:tc>
          <w:tcPr>
            <w:tcW w:w="1701" w:type="dxa"/>
            <w:tcBorders>
              <w:top w:val="nil"/>
              <w:left w:val="nil"/>
              <w:bottom w:val="nil"/>
              <w:right w:val="nil"/>
            </w:tcBorders>
          </w:tcPr>
          <w:p w:rsidR="00C23634" w:rsidRPr="00156E00" w:rsidRDefault="00F40CD5">
            <w:pPr>
              <w:rPr>
                <w:rFonts w:ascii="Arial" w:hAnsi="Arial"/>
              </w:rPr>
            </w:pPr>
            <w:r w:rsidRPr="00156E00">
              <w:rPr>
                <w:rFonts w:ascii="Arial" w:hAnsi="Arial"/>
              </w:rPr>
              <w:fldChar w:fldCharType="begin"/>
            </w:r>
            <w:r w:rsidRPr="00156E00">
              <w:rPr>
                <w:rFonts w:ascii="Arial" w:hAnsi="Arial"/>
              </w:rPr>
              <w:instrText xml:space="preserve"> TIME \@ "dd.MM.yyyy" </w:instrText>
            </w:r>
            <w:r w:rsidRPr="00156E00">
              <w:rPr>
                <w:rFonts w:ascii="Arial" w:hAnsi="Arial"/>
              </w:rPr>
              <w:fldChar w:fldCharType="separate"/>
            </w:r>
            <w:r w:rsidR="00BE240B">
              <w:rPr>
                <w:rFonts w:ascii="Arial" w:hAnsi="Arial"/>
                <w:noProof/>
              </w:rPr>
              <w:t>25.03.2025</w:t>
            </w:r>
            <w:r w:rsidRPr="00156E00">
              <w:rPr>
                <w:rFonts w:ascii="Arial" w:hAnsi="Arial"/>
              </w:rPr>
              <w:fldChar w:fldCharType="end"/>
            </w:r>
          </w:p>
        </w:tc>
      </w:tr>
    </w:tbl>
    <w:p w:rsidR="007B7C42" w:rsidRDefault="007B7C42" w:rsidP="00A66B7D">
      <w:pPr>
        <w:pStyle w:val="Vorgabetext"/>
        <w:tabs>
          <w:tab w:val="left" w:pos="2136"/>
          <w:tab w:val="left" w:pos="2706"/>
          <w:tab w:val="left" w:pos="4416"/>
          <w:tab w:val="left" w:pos="5043"/>
          <w:tab w:val="left" w:pos="6698"/>
        </w:tabs>
        <w:rPr>
          <w:rFonts w:ascii="Arial" w:hAnsi="Arial" w:cs="Arial"/>
          <w:sz w:val="20"/>
        </w:rPr>
      </w:pPr>
    </w:p>
    <w:p w:rsidR="008977AE" w:rsidRDefault="008977AE" w:rsidP="00A66B7D">
      <w:pPr>
        <w:pStyle w:val="Vorgabetext"/>
        <w:tabs>
          <w:tab w:val="left" w:pos="2136"/>
          <w:tab w:val="left" w:pos="2706"/>
          <w:tab w:val="left" w:pos="4416"/>
          <w:tab w:val="left" w:pos="5043"/>
          <w:tab w:val="left" w:pos="6698"/>
        </w:tabs>
        <w:rPr>
          <w:rFonts w:ascii="Arial" w:hAnsi="Arial" w:cs="Arial"/>
          <w:sz w:val="20"/>
        </w:rPr>
      </w:pPr>
    </w:p>
    <w:p w:rsidR="008977AE" w:rsidRDefault="00DA61B8" w:rsidP="008977AE">
      <w:pPr>
        <w:rPr>
          <w:rFonts w:ascii="Arial" w:hAnsi="Arial" w:cs="Arial"/>
          <w:sz w:val="24"/>
          <w:szCs w:val="24"/>
        </w:rPr>
      </w:pPr>
      <w:r>
        <w:rPr>
          <w:rFonts w:ascii="Arial" w:hAnsi="Arial" w:cs="Arial"/>
          <w:sz w:val="24"/>
          <w:szCs w:val="24"/>
        </w:rPr>
        <w:fldChar w:fldCharType="begin"/>
      </w:r>
      <w:r>
        <w:rPr>
          <w:rFonts w:ascii="Arial" w:hAnsi="Arial" w:cs="Arial"/>
          <w:sz w:val="24"/>
          <w:szCs w:val="24"/>
        </w:rPr>
        <w:instrText xml:space="preserve"> FILLIN  "Zustellvermerk eingeben"  \* MERGEFORMAT </w:instrText>
      </w:r>
      <w:r>
        <w:rPr>
          <w:rFonts w:ascii="Arial" w:hAnsi="Arial" w:cs="Arial"/>
          <w:sz w:val="24"/>
          <w:szCs w:val="24"/>
        </w:rPr>
        <w:fldChar w:fldCharType="end"/>
      </w:r>
    </w:p>
    <w:p w:rsidR="00DA61B8" w:rsidRDefault="00DA61B8" w:rsidP="008977AE">
      <w:pPr>
        <w:rPr>
          <w:i/>
        </w:rPr>
      </w:pPr>
    </w:p>
    <w:p w:rsidR="008977AE" w:rsidRPr="00735DAA" w:rsidRDefault="008977AE" w:rsidP="008977AE">
      <w:pPr>
        <w:rPr>
          <w:rFonts w:ascii="Arial" w:hAnsi="Arial" w:cs="Arial"/>
          <w:b/>
          <w:sz w:val="24"/>
          <w:szCs w:val="24"/>
        </w:rPr>
      </w:pPr>
      <w:r w:rsidRPr="00735DAA">
        <w:rPr>
          <w:rFonts w:ascii="Arial" w:hAnsi="Arial" w:cs="Arial"/>
          <w:b/>
          <w:sz w:val="24"/>
          <w:szCs w:val="24"/>
        </w:rPr>
        <w:t xml:space="preserve">Hausverbot für das Landratsamt Unstrut-Hainich-Kreis Dienstgebäude </w:t>
      </w:r>
    </w:p>
    <w:p w:rsidR="008977AE" w:rsidRPr="00735DAA" w:rsidRDefault="008977AE" w:rsidP="008977AE">
      <w:pPr>
        <w:rPr>
          <w:rFonts w:ascii="Arial" w:hAnsi="Arial" w:cs="Arial"/>
          <w:b/>
          <w:sz w:val="24"/>
          <w:szCs w:val="24"/>
        </w:rPr>
      </w:pPr>
      <w:r w:rsidRPr="00735DAA">
        <w:rPr>
          <w:rFonts w:ascii="Arial" w:hAnsi="Arial" w:cs="Arial"/>
          <w:b/>
          <w:sz w:val="24"/>
          <w:szCs w:val="24"/>
        </w:rPr>
        <w:fldChar w:fldCharType="begin"/>
      </w:r>
      <w:r w:rsidRPr="00735DAA">
        <w:rPr>
          <w:rFonts w:ascii="Arial" w:hAnsi="Arial" w:cs="Arial"/>
          <w:b/>
          <w:sz w:val="24"/>
          <w:szCs w:val="24"/>
        </w:rPr>
        <w:instrText xml:space="preserve"> FILLIN  "Gebäude eingeben</w:instrText>
      </w:r>
      <w:r w:rsidR="00193328" w:rsidRPr="00735DAA">
        <w:rPr>
          <w:rFonts w:ascii="Arial" w:hAnsi="Arial" w:cs="Arial"/>
          <w:b/>
          <w:sz w:val="24"/>
          <w:szCs w:val="24"/>
        </w:rPr>
        <w:instrText>,</w:instrText>
      </w:r>
      <w:r w:rsidR="00BA16D9" w:rsidRPr="00735DAA">
        <w:rPr>
          <w:rFonts w:ascii="Arial" w:hAnsi="Arial" w:cs="Arial"/>
          <w:b/>
          <w:sz w:val="24"/>
          <w:szCs w:val="24"/>
        </w:rPr>
        <w:instrText xml:space="preserve"> für </w:instrText>
      </w:r>
      <w:r w:rsidR="00193328" w:rsidRPr="00735DAA">
        <w:rPr>
          <w:rFonts w:ascii="Arial" w:hAnsi="Arial" w:cs="Arial"/>
          <w:b/>
          <w:sz w:val="24"/>
          <w:szCs w:val="24"/>
        </w:rPr>
        <w:instrText>welches</w:instrText>
      </w:r>
      <w:r w:rsidR="00BA16D9" w:rsidRPr="00735DAA">
        <w:rPr>
          <w:rFonts w:ascii="Arial" w:hAnsi="Arial" w:cs="Arial"/>
          <w:b/>
          <w:sz w:val="24"/>
          <w:szCs w:val="24"/>
        </w:rPr>
        <w:instrText xml:space="preserve"> das Hausverbot gilt</w:instrText>
      </w:r>
      <w:r w:rsidRPr="00735DAA">
        <w:rPr>
          <w:rFonts w:ascii="Arial" w:hAnsi="Arial" w:cs="Arial"/>
          <w:b/>
          <w:sz w:val="24"/>
          <w:szCs w:val="24"/>
        </w:rPr>
        <w:instrText xml:space="preserve">"  \* MERGEFORMAT </w:instrText>
      </w:r>
      <w:r w:rsidRPr="00735DAA">
        <w:rPr>
          <w:rFonts w:ascii="Arial" w:hAnsi="Arial" w:cs="Arial"/>
          <w:b/>
          <w:sz w:val="24"/>
          <w:szCs w:val="24"/>
        </w:rPr>
        <w:fldChar w:fldCharType="end"/>
      </w:r>
    </w:p>
    <w:p w:rsidR="00DA61B8" w:rsidRDefault="00DA61B8" w:rsidP="008977AE">
      <w:pPr>
        <w:jc w:val="both"/>
        <w:rPr>
          <w:rFonts w:ascii="Arial" w:hAnsi="Arial" w:cs="Arial"/>
          <w:sz w:val="24"/>
          <w:szCs w:val="24"/>
        </w:rPr>
      </w:pPr>
    </w:p>
    <w:p w:rsidR="008977AE" w:rsidRPr="008977AE" w:rsidRDefault="008977AE" w:rsidP="008977AE">
      <w:pPr>
        <w:jc w:val="both"/>
        <w:rPr>
          <w:rFonts w:ascii="Arial" w:hAnsi="Arial" w:cs="Arial"/>
          <w:sz w:val="24"/>
          <w:szCs w:val="24"/>
        </w:rPr>
      </w:pPr>
      <w:r w:rsidRPr="008977AE">
        <w:rPr>
          <w:rFonts w:ascii="Arial" w:hAnsi="Arial" w:cs="Arial"/>
          <w:sz w:val="24"/>
          <w:szCs w:val="24"/>
        </w:rPr>
        <w:t>Sehr geehrte(r) Frau / Herr</w:t>
      </w:r>
      <w:r>
        <w:rPr>
          <w:rFonts w:ascii="Arial" w:hAnsi="Arial" w:cs="Arial"/>
          <w:sz w:val="24"/>
          <w:szCs w:val="24"/>
        </w:rPr>
        <w:t xml:space="preserve"> </w:t>
      </w:r>
      <w:r>
        <w:rPr>
          <w:rFonts w:ascii="Arial" w:hAnsi="Arial" w:cs="Arial"/>
          <w:sz w:val="24"/>
          <w:szCs w:val="24"/>
        </w:rPr>
        <w:fldChar w:fldCharType="begin"/>
      </w:r>
      <w:r>
        <w:rPr>
          <w:rFonts w:ascii="Arial" w:hAnsi="Arial" w:cs="Arial"/>
          <w:sz w:val="24"/>
          <w:szCs w:val="24"/>
        </w:rPr>
        <w:instrText xml:space="preserve"> FILLIN  "</w:instrText>
      </w:r>
      <w:r w:rsidR="00BA16D9">
        <w:rPr>
          <w:rFonts w:ascii="Arial" w:hAnsi="Arial" w:cs="Arial"/>
          <w:sz w:val="24"/>
          <w:szCs w:val="24"/>
        </w:rPr>
        <w:instrText>Vollständigen N</w:instrText>
      </w:r>
      <w:r>
        <w:rPr>
          <w:rFonts w:ascii="Arial" w:hAnsi="Arial" w:cs="Arial"/>
          <w:sz w:val="24"/>
          <w:szCs w:val="24"/>
        </w:rPr>
        <w:instrText xml:space="preserve">amen eingeben"  \* MERGEFORMAT </w:instrText>
      </w:r>
      <w:r>
        <w:rPr>
          <w:rFonts w:ascii="Arial" w:hAnsi="Arial" w:cs="Arial"/>
          <w:sz w:val="24"/>
          <w:szCs w:val="24"/>
        </w:rPr>
        <w:fldChar w:fldCharType="end"/>
      </w:r>
    </w:p>
    <w:p w:rsidR="008977AE" w:rsidRDefault="008977AE" w:rsidP="008977AE">
      <w:pPr>
        <w:jc w:val="both"/>
        <w:rPr>
          <w:rFonts w:ascii="Arial" w:hAnsi="Arial" w:cs="Arial"/>
          <w:sz w:val="24"/>
          <w:szCs w:val="24"/>
        </w:rPr>
      </w:pPr>
    </w:p>
    <w:p w:rsidR="008977AE" w:rsidRDefault="008977AE" w:rsidP="008977AE">
      <w:pPr>
        <w:jc w:val="both"/>
        <w:rPr>
          <w:rFonts w:ascii="Arial" w:hAnsi="Arial" w:cs="Arial"/>
          <w:sz w:val="24"/>
          <w:szCs w:val="24"/>
        </w:rPr>
      </w:pPr>
      <w:r w:rsidRPr="008977AE">
        <w:rPr>
          <w:rFonts w:ascii="Arial" w:hAnsi="Arial" w:cs="Arial"/>
          <w:sz w:val="24"/>
          <w:szCs w:val="24"/>
        </w:rPr>
        <w:t xml:space="preserve">hiermit erteile ich Ihnen mit sofortiger Wirkung bis zum </w:t>
      </w:r>
      <w:r>
        <w:rPr>
          <w:rFonts w:ascii="Arial" w:hAnsi="Arial" w:cs="Arial"/>
          <w:sz w:val="24"/>
          <w:szCs w:val="24"/>
        </w:rPr>
        <w:fldChar w:fldCharType="begin"/>
      </w:r>
      <w:r>
        <w:rPr>
          <w:rFonts w:ascii="Arial" w:hAnsi="Arial" w:cs="Arial"/>
          <w:sz w:val="24"/>
          <w:szCs w:val="24"/>
        </w:rPr>
        <w:instrText xml:space="preserve"> FILLIN "</w:instrText>
      </w:r>
      <w:r w:rsidR="00BA16D9">
        <w:rPr>
          <w:rFonts w:ascii="Arial" w:hAnsi="Arial" w:cs="Arial"/>
          <w:sz w:val="24"/>
          <w:szCs w:val="24"/>
        </w:rPr>
        <w:instrText>Endd</w:instrText>
      </w:r>
      <w:r>
        <w:rPr>
          <w:rFonts w:ascii="Arial" w:hAnsi="Arial" w:cs="Arial"/>
          <w:sz w:val="24"/>
          <w:szCs w:val="24"/>
        </w:rPr>
        <w:instrText>atum</w:instrText>
      </w:r>
      <w:r w:rsidR="00BA16D9">
        <w:rPr>
          <w:rFonts w:ascii="Arial" w:hAnsi="Arial" w:cs="Arial"/>
          <w:sz w:val="24"/>
          <w:szCs w:val="24"/>
        </w:rPr>
        <w:instrText xml:space="preserve"> Gültigkeit</w:instrText>
      </w:r>
      <w:r>
        <w:rPr>
          <w:rFonts w:ascii="Arial" w:hAnsi="Arial" w:cs="Arial"/>
          <w:sz w:val="24"/>
          <w:szCs w:val="24"/>
        </w:rPr>
        <w:instrText xml:space="preserve">" </w:instrText>
      </w:r>
      <w:r>
        <w:rPr>
          <w:rFonts w:ascii="Arial" w:hAnsi="Arial" w:cs="Arial"/>
          <w:sz w:val="24"/>
          <w:szCs w:val="24"/>
        </w:rPr>
        <w:fldChar w:fldCharType="end"/>
      </w:r>
      <w:r w:rsidRPr="008977AE">
        <w:rPr>
          <w:rFonts w:ascii="Arial" w:hAnsi="Arial" w:cs="Arial"/>
          <w:sz w:val="24"/>
          <w:szCs w:val="24"/>
        </w:rPr>
        <w:t xml:space="preserve"> ein Hausverbot für das Dienstgebäude des Landratsamtes Unstrut-Hainich-Kreis, </w:t>
      </w:r>
      <w:r w:rsidR="00193328">
        <w:rPr>
          <w:rFonts w:ascii="Arial" w:hAnsi="Arial" w:cs="Arial"/>
          <w:sz w:val="24"/>
          <w:szCs w:val="24"/>
        </w:rPr>
        <w:fldChar w:fldCharType="begin"/>
      </w:r>
      <w:r w:rsidR="00193328">
        <w:rPr>
          <w:rFonts w:ascii="Arial" w:hAnsi="Arial" w:cs="Arial"/>
          <w:sz w:val="24"/>
          <w:szCs w:val="24"/>
        </w:rPr>
        <w:instrText xml:space="preserve"> FILLIN  "</w:instrText>
      </w:r>
      <w:r w:rsidR="00735DAA">
        <w:rPr>
          <w:rFonts w:ascii="Arial" w:hAnsi="Arial" w:cs="Arial"/>
          <w:sz w:val="24"/>
          <w:szCs w:val="24"/>
        </w:rPr>
        <w:instrText>Adresse</w:instrText>
      </w:r>
      <w:r w:rsidR="00193328">
        <w:rPr>
          <w:rFonts w:ascii="Arial" w:hAnsi="Arial" w:cs="Arial"/>
          <w:sz w:val="24"/>
          <w:szCs w:val="24"/>
        </w:rPr>
        <w:instrText xml:space="preserve"> des Gebäudes, für welches das Verbot gilt"  \* MERGEFORMAT </w:instrText>
      </w:r>
      <w:r w:rsidR="00193328">
        <w:rPr>
          <w:rFonts w:ascii="Arial" w:hAnsi="Arial" w:cs="Arial"/>
          <w:sz w:val="24"/>
          <w:szCs w:val="24"/>
        </w:rPr>
        <w:fldChar w:fldCharType="end"/>
      </w:r>
      <w:r w:rsidRPr="008977AE">
        <w:rPr>
          <w:rFonts w:ascii="Arial" w:hAnsi="Arial" w:cs="Arial"/>
          <w:sz w:val="24"/>
          <w:szCs w:val="24"/>
        </w:rPr>
        <w:t>.</w:t>
      </w:r>
    </w:p>
    <w:p w:rsidR="008977AE" w:rsidRPr="008977AE" w:rsidRDefault="008977AE" w:rsidP="008977AE">
      <w:pPr>
        <w:jc w:val="both"/>
        <w:rPr>
          <w:rFonts w:ascii="Arial" w:hAnsi="Arial" w:cs="Arial"/>
          <w:sz w:val="24"/>
          <w:szCs w:val="24"/>
        </w:rPr>
      </w:pPr>
    </w:p>
    <w:p w:rsidR="008977AE" w:rsidRPr="008977AE" w:rsidRDefault="008977AE" w:rsidP="008977AE">
      <w:pPr>
        <w:jc w:val="both"/>
        <w:rPr>
          <w:rFonts w:ascii="Arial" w:hAnsi="Arial" w:cs="Arial"/>
          <w:sz w:val="24"/>
          <w:szCs w:val="24"/>
        </w:rPr>
      </w:pPr>
      <w:r w:rsidRPr="008977AE">
        <w:rPr>
          <w:rFonts w:ascii="Arial" w:hAnsi="Arial" w:cs="Arial"/>
          <w:sz w:val="24"/>
          <w:szCs w:val="24"/>
        </w:rPr>
        <w:t>Begründung:</w:t>
      </w:r>
    </w:p>
    <w:p w:rsidR="008977AE" w:rsidRDefault="008977AE" w:rsidP="008977AE">
      <w:pPr>
        <w:jc w:val="both"/>
        <w:rPr>
          <w:rFonts w:ascii="Arial" w:hAnsi="Arial" w:cs="Arial"/>
          <w:sz w:val="24"/>
          <w:szCs w:val="24"/>
        </w:rPr>
      </w:pPr>
    </w:p>
    <w:bookmarkStart w:id="1" w:name="_GoBack"/>
    <w:bookmarkEnd w:id="1"/>
    <w:p w:rsidR="008977AE" w:rsidRPr="008977AE" w:rsidRDefault="008977AE" w:rsidP="008977AE">
      <w:pPr>
        <w:jc w:val="both"/>
        <w:rPr>
          <w:rFonts w:ascii="Arial" w:hAnsi="Arial" w:cs="Arial"/>
          <w:sz w:val="24"/>
          <w:szCs w:val="24"/>
        </w:rPr>
      </w:pPr>
      <w:r>
        <w:rPr>
          <w:rFonts w:ascii="Arial" w:hAnsi="Arial" w:cs="Arial"/>
          <w:sz w:val="24"/>
          <w:szCs w:val="24"/>
        </w:rPr>
        <w:fldChar w:fldCharType="begin"/>
      </w:r>
      <w:r>
        <w:rPr>
          <w:rFonts w:ascii="Arial" w:hAnsi="Arial" w:cs="Arial"/>
          <w:sz w:val="24"/>
          <w:szCs w:val="24"/>
        </w:rPr>
        <w:instrText xml:space="preserve"> FILLIN "kurze Darstellung des Geschehens eingeben" </w:instrText>
      </w:r>
      <w:r>
        <w:rPr>
          <w:rFonts w:ascii="Arial" w:hAnsi="Arial" w:cs="Arial"/>
          <w:sz w:val="24"/>
          <w:szCs w:val="24"/>
        </w:rPr>
        <w:fldChar w:fldCharType="end"/>
      </w:r>
    </w:p>
    <w:p w:rsidR="008977AE" w:rsidRDefault="008977AE" w:rsidP="008977AE">
      <w:pPr>
        <w:jc w:val="both"/>
        <w:rPr>
          <w:rFonts w:ascii="Arial" w:hAnsi="Arial" w:cs="Arial"/>
          <w:sz w:val="24"/>
          <w:szCs w:val="24"/>
        </w:rPr>
      </w:pPr>
    </w:p>
    <w:p w:rsidR="008977AE" w:rsidRDefault="008977AE" w:rsidP="008977AE">
      <w:pPr>
        <w:jc w:val="both"/>
        <w:rPr>
          <w:rFonts w:ascii="Arial" w:hAnsi="Arial" w:cs="Arial"/>
          <w:sz w:val="24"/>
          <w:szCs w:val="24"/>
        </w:rPr>
      </w:pPr>
      <w:r w:rsidRPr="008977AE">
        <w:rPr>
          <w:rFonts w:ascii="Arial" w:hAnsi="Arial" w:cs="Arial"/>
          <w:sz w:val="24"/>
          <w:szCs w:val="24"/>
        </w:rPr>
        <w:t xml:space="preserve">Durch Ihr Verhalten stören Sie massiv den Dienstbetrieb. Einerseits, um die Mitarbeiterinnen und Mitarbeiter vor Übergriffen und Beleidigungen zu schützen, andererseits zur Aufrechterhaltung eines geordneten Dienstbetriebes, der vom Landratsamt auch im Interesse aller anderen Besucherinnen und Besucher zu gewährleisten ist, ist dieses Hausverbot auszusprechen. </w:t>
      </w:r>
    </w:p>
    <w:p w:rsidR="008977AE" w:rsidRPr="008977AE" w:rsidRDefault="008977AE" w:rsidP="008977AE">
      <w:pPr>
        <w:jc w:val="both"/>
        <w:rPr>
          <w:rFonts w:ascii="Arial" w:hAnsi="Arial" w:cs="Arial"/>
          <w:sz w:val="24"/>
          <w:szCs w:val="24"/>
        </w:rPr>
      </w:pPr>
    </w:p>
    <w:p w:rsidR="008977AE" w:rsidRDefault="008977AE" w:rsidP="008977AE">
      <w:pPr>
        <w:jc w:val="both"/>
        <w:rPr>
          <w:rFonts w:ascii="Arial" w:hAnsi="Arial" w:cs="Arial"/>
          <w:sz w:val="24"/>
          <w:szCs w:val="24"/>
        </w:rPr>
      </w:pPr>
      <w:r w:rsidRPr="008977AE">
        <w:rPr>
          <w:rFonts w:ascii="Arial" w:hAnsi="Arial" w:cs="Arial"/>
          <w:sz w:val="24"/>
          <w:szCs w:val="24"/>
        </w:rPr>
        <w:t xml:space="preserve">Zur Erledigung Ihrer Angelegenheiten in dem genannten Dienstgebäude können Sie eine Person Ihres Vertrauens mit einer schriftlichen Vollmacht beauftragen oder Sie bringen Ihre Anliegen schriftlich oder telefonisch vor. </w:t>
      </w:r>
    </w:p>
    <w:p w:rsidR="008977AE" w:rsidRPr="008977AE" w:rsidRDefault="008977AE" w:rsidP="008977AE">
      <w:pPr>
        <w:jc w:val="both"/>
        <w:rPr>
          <w:rFonts w:ascii="Arial" w:hAnsi="Arial" w:cs="Arial"/>
          <w:sz w:val="24"/>
          <w:szCs w:val="24"/>
        </w:rPr>
      </w:pPr>
    </w:p>
    <w:p w:rsidR="00735DAA" w:rsidRDefault="008977AE" w:rsidP="008977AE">
      <w:pPr>
        <w:jc w:val="both"/>
        <w:rPr>
          <w:rFonts w:ascii="Arial" w:hAnsi="Arial" w:cs="Arial"/>
          <w:sz w:val="24"/>
          <w:szCs w:val="24"/>
        </w:rPr>
      </w:pPr>
      <w:r w:rsidRPr="008977AE">
        <w:rPr>
          <w:rFonts w:ascii="Arial" w:hAnsi="Arial" w:cs="Arial"/>
          <w:sz w:val="24"/>
          <w:szCs w:val="24"/>
        </w:rPr>
        <w:t>Für den Fall, dass Sie gegen dieses Hausverbot verstoßen, müssen Sie mit einem Einschalten der Polizei und einer Strafanzeige wegen Hausfriedensbruchs rechnen.</w:t>
      </w:r>
    </w:p>
    <w:p w:rsidR="008977AE" w:rsidRPr="008977AE" w:rsidRDefault="008977AE" w:rsidP="008977AE">
      <w:pPr>
        <w:jc w:val="both"/>
        <w:rPr>
          <w:rFonts w:ascii="Arial" w:hAnsi="Arial" w:cs="Arial"/>
          <w:sz w:val="24"/>
          <w:szCs w:val="24"/>
        </w:rPr>
      </w:pPr>
    </w:p>
    <w:p w:rsidR="008977AE" w:rsidRPr="008977AE" w:rsidRDefault="008977AE" w:rsidP="008977AE">
      <w:pPr>
        <w:jc w:val="both"/>
        <w:rPr>
          <w:rFonts w:ascii="Arial" w:hAnsi="Arial" w:cs="Arial"/>
          <w:sz w:val="24"/>
          <w:szCs w:val="24"/>
        </w:rPr>
      </w:pPr>
      <w:r w:rsidRPr="008977AE">
        <w:rPr>
          <w:rFonts w:ascii="Arial" w:hAnsi="Arial" w:cs="Arial"/>
          <w:sz w:val="24"/>
          <w:szCs w:val="24"/>
        </w:rPr>
        <w:lastRenderedPageBreak/>
        <w:t xml:space="preserve">Das Hausverbot ergeht unter Anordnung der sofortigen Vollziehung gemäß § 80 Abs.2 Nr. 4 Verwaltungsgerichtsordnung (VwGO). Es begründet sich aus dem besonderen öffentlichen Interesse.  Es ist zu vermeiden, dass Sie durch Einlegung eines Rechtsbehelfs die Umsetzung der obigen Verfügung verzögern. Eine solche Verzögerung kann zur Wahrung des Ansehens der Mitarbeiterinnen und Mitarbeiter und wegen des Interesses aller übrigen Besucherinnen und Besucher des Hauses an einem reibungslosen Ablauf nicht hingenommen werden. Ein ordnungsgemäßer und störungsfreier Dienstbetrieb wird vom besonderen öffentlichen Interesse an einer rechtmäßigen Verwaltungspraxis erfasst und überwiegt Ihr Interesse, mittels persönlicher Vorsprachen Ihre Anliegen zu verfolgen. Ihnen stehen hierfür die o. g. Alternativen zur Verfügung. </w:t>
      </w:r>
    </w:p>
    <w:p w:rsidR="008977AE" w:rsidRDefault="008977AE" w:rsidP="008977AE">
      <w:pPr>
        <w:jc w:val="both"/>
        <w:rPr>
          <w:rFonts w:ascii="Arial" w:hAnsi="Arial" w:cs="Arial"/>
          <w:sz w:val="24"/>
          <w:szCs w:val="24"/>
        </w:rPr>
      </w:pPr>
    </w:p>
    <w:p w:rsidR="008977AE" w:rsidRPr="008977AE" w:rsidRDefault="008977AE" w:rsidP="008977AE">
      <w:pPr>
        <w:jc w:val="both"/>
        <w:rPr>
          <w:rFonts w:ascii="Arial" w:hAnsi="Arial" w:cs="Arial"/>
          <w:sz w:val="24"/>
          <w:szCs w:val="24"/>
        </w:rPr>
      </w:pPr>
      <w:r w:rsidRPr="008977AE">
        <w:rPr>
          <w:rFonts w:ascii="Arial" w:hAnsi="Arial" w:cs="Arial"/>
          <w:sz w:val="24"/>
          <w:szCs w:val="24"/>
        </w:rPr>
        <w:t>Rechtsbehelfsbelehrung:</w:t>
      </w:r>
    </w:p>
    <w:p w:rsidR="008977AE" w:rsidRDefault="008977AE" w:rsidP="008977AE">
      <w:pPr>
        <w:pStyle w:val="Default"/>
      </w:pPr>
    </w:p>
    <w:p w:rsidR="008977AE" w:rsidRPr="008977AE" w:rsidRDefault="008977AE" w:rsidP="00735DAA">
      <w:pPr>
        <w:pStyle w:val="Default"/>
        <w:jc w:val="both"/>
      </w:pPr>
      <w:r w:rsidRPr="008977AE">
        <w:t xml:space="preserve">Gegen diesen Bescheid kann innerhalb eines Monats nach Bekanntgabe Widerspruch beim </w:t>
      </w:r>
      <w:r w:rsidRPr="008977AE">
        <w:rPr>
          <w:b/>
          <w:bCs/>
        </w:rPr>
        <w:t xml:space="preserve">Landratsamt des Unstrut-Hainich-Kreises, Lindenhof 1, 99974 Mühlhausen </w:t>
      </w:r>
      <w:r w:rsidRPr="008977AE">
        <w:t xml:space="preserve">oder beim </w:t>
      </w:r>
      <w:r w:rsidRPr="008977AE">
        <w:rPr>
          <w:b/>
          <w:bCs/>
        </w:rPr>
        <w:t>Thüringer Landesverwaltungsamt, Jorge-</w:t>
      </w:r>
      <w:proofErr w:type="spellStart"/>
      <w:r w:rsidRPr="008977AE">
        <w:rPr>
          <w:b/>
          <w:bCs/>
        </w:rPr>
        <w:t>Semprún</w:t>
      </w:r>
      <w:proofErr w:type="spellEnd"/>
      <w:r w:rsidRPr="008977AE">
        <w:rPr>
          <w:b/>
          <w:bCs/>
        </w:rPr>
        <w:t>-Platz 4, 99423 Weimar</w:t>
      </w:r>
      <w:r w:rsidRPr="008977AE">
        <w:t xml:space="preserve"> eingelegt werden.</w:t>
      </w:r>
    </w:p>
    <w:p w:rsidR="008977AE" w:rsidRPr="008977AE" w:rsidRDefault="008977AE" w:rsidP="008977AE">
      <w:pPr>
        <w:rPr>
          <w:rFonts w:ascii="Arial" w:hAnsi="Arial" w:cs="Arial"/>
          <w:color w:val="FF0000"/>
          <w:sz w:val="24"/>
          <w:szCs w:val="24"/>
        </w:rPr>
      </w:pPr>
    </w:p>
    <w:p w:rsidR="008977AE" w:rsidRPr="008977AE" w:rsidRDefault="008977AE" w:rsidP="008977AE">
      <w:pPr>
        <w:rPr>
          <w:rFonts w:ascii="Arial" w:hAnsi="Arial" w:cs="Arial"/>
          <w:sz w:val="24"/>
          <w:szCs w:val="24"/>
        </w:rPr>
      </w:pPr>
      <w:r w:rsidRPr="008977AE">
        <w:rPr>
          <w:rFonts w:ascii="Arial" w:hAnsi="Arial" w:cs="Arial"/>
          <w:sz w:val="24"/>
          <w:szCs w:val="24"/>
        </w:rPr>
        <w:t>Ahke</w:t>
      </w:r>
    </w:p>
    <w:p w:rsidR="008977AE" w:rsidRPr="008977AE" w:rsidRDefault="008977AE" w:rsidP="008977AE">
      <w:pPr>
        <w:rPr>
          <w:rFonts w:ascii="Arial" w:hAnsi="Arial" w:cs="Arial"/>
          <w:sz w:val="24"/>
          <w:szCs w:val="24"/>
        </w:rPr>
      </w:pPr>
      <w:r w:rsidRPr="008977AE">
        <w:rPr>
          <w:rFonts w:ascii="Arial" w:hAnsi="Arial" w:cs="Arial"/>
          <w:sz w:val="24"/>
          <w:szCs w:val="24"/>
        </w:rPr>
        <w:t>Landrat</w:t>
      </w:r>
    </w:p>
    <w:p w:rsidR="008977AE" w:rsidRPr="00156E00" w:rsidRDefault="008977AE" w:rsidP="00A66B7D">
      <w:pPr>
        <w:pStyle w:val="Vorgabetext"/>
        <w:tabs>
          <w:tab w:val="left" w:pos="2136"/>
          <w:tab w:val="left" w:pos="2706"/>
          <w:tab w:val="left" w:pos="4416"/>
          <w:tab w:val="left" w:pos="5043"/>
          <w:tab w:val="left" w:pos="6698"/>
        </w:tabs>
        <w:rPr>
          <w:rFonts w:ascii="Arial" w:hAnsi="Arial" w:cs="Arial"/>
          <w:sz w:val="20"/>
        </w:rPr>
      </w:pPr>
    </w:p>
    <w:sectPr w:rsidR="008977AE" w:rsidRPr="00156E00" w:rsidSect="007B7C42">
      <w:headerReference w:type="default" r:id="rId8"/>
      <w:footerReference w:type="default" r:id="rId9"/>
      <w:headerReference w:type="first" r:id="rId10"/>
      <w:footerReference w:type="first" r:id="rId11"/>
      <w:type w:val="continuous"/>
      <w:pgSz w:w="11907" w:h="16838" w:code="9"/>
      <w:pgMar w:top="1418" w:right="1418" w:bottom="1418" w:left="1418" w:header="624" w:footer="851"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A0608" w:rsidRDefault="005A0608">
      <w:r>
        <w:separator/>
      </w:r>
    </w:p>
  </w:endnote>
  <w:endnote w:type="continuationSeparator" w:id="0">
    <w:p w:rsidR="005A0608" w:rsidRDefault="005A06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Encode Sans Condensed Medium">
    <w:panose1 w:val="00000606000000000000"/>
    <w:charset w:val="00"/>
    <w:family w:val="auto"/>
    <w:pitch w:val="variable"/>
    <w:sig w:usb0="A00000FF" w:usb1="4000207B" w:usb2="00000000" w:usb3="00000000" w:csb0="00000193"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23634" w:rsidRDefault="00C23634">
    <w:pPr>
      <w:pStyle w:val="Vorgabetext"/>
      <w:tabs>
        <w:tab w:val="center" w:pos="4680"/>
        <w:tab w:val="right" w:pos="9360"/>
      </w:tabs>
      <w:rPr>
        <w:rFonts w:ascii="Arial" w:hAnsi="Arial"/>
        <w:sz w:val="1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F078D" w:rsidRPr="007B7C42" w:rsidRDefault="006F078D" w:rsidP="007B7C42">
    <w:pPr>
      <w:pStyle w:val="Vorgabetext"/>
      <w:framePr w:w="10156" w:h="1369" w:hRule="exact" w:wrap="around" w:vAnchor="page" w:hAnchor="page" w:x="1387" w:y="15056"/>
      <w:pBdr>
        <w:top w:val="none" w:sz="1" w:space="0" w:color="000000"/>
        <w:left w:val="none" w:sz="1" w:space="0" w:color="000000"/>
        <w:bottom w:val="none" w:sz="1" w:space="0" w:color="000000"/>
        <w:right w:val="none" w:sz="1" w:space="0" w:color="000000"/>
      </w:pBdr>
      <w:tabs>
        <w:tab w:val="left" w:pos="1560"/>
        <w:tab w:val="left" w:pos="2977"/>
        <w:tab w:val="left" w:pos="5670"/>
        <w:tab w:val="left" w:pos="7655"/>
      </w:tabs>
      <w:rPr>
        <w:rFonts w:ascii="Arial" w:hAnsi="Arial"/>
        <w:b/>
        <w:bCs/>
        <w:sz w:val="12"/>
        <w:szCs w:val="12"/>
      </w:rPr>
    </w:pPr>
  </w:p>
  <w:p w:rsidR="00A779C6" w:rsidRPr="001049EE" w:rsidRDefault="001049EE" w:rsidP="007B7C42">
    <w:pPr>
      <w:pStyle w:val="Vorgabetext"/>
      <w:framePr w:w="10156" w:h="1369" w:hRule="exact" w:wrap="around" w:vAnchor="page" w:hAnchor="page" w:x="1387" w:y="15056"/>
      <w:pBdr>
        <w:top w:val="none" w:sz="1" w:space="0" w:color="000000"/>
        <w:left w:val="none" w:sz="1" w:space="0" w:color="000000"/>
        <w:bottom w:val="none" w:sz="1" w:space="0" w:color="000000"/>
        <w:right w:val="none" w:sz="1" w:space="0" w:color="000000"/>
      </w:pBdr>
      <w:tabs>
        <w:tab w:val="left" w:pos="1560"/>
        <w:tab w:val="left" w:pos="2835"/>
        <w:tab w:val="left" w:pos="5670"/>
        <w:tab w:val="left" w:pos="7655"/>
      </w:tabs>
      <w:rPr>
        <w:rFonts w:ascii="Arial" w:hAnsi="Arial"/>
        <w:sz w:val="14"/>
        <w:szCs w:val="14"/>
      </w:rPr>
    </w:pPr>
    <w:r>
      <w:rPr>
        <w:rFonts w:ascii="Arial" w:hAnsi="Arial"/>
        <w:b/>
        <w:bCs/>
        <w:sz w:val="14"/>
        <w:szCs w:val="14"/>
      </w:rPr>
      <w:t>Landratsamt Unstrut-Hainich-Kreis</w:t>
    </w:r>
    <w:r w:rsidR="00A779C6" w:rsidRPr="001049EE">
      <w:rPr>
        <w:rFonts w:ascii="Arial" w:hAnsi="Arial"/>
        <w:sz w:val="14"/>
        <w:szCs w:val="14"/>
      </w:rPr>
      <w:tab/>
    </w:r>
    <w:r w:rsidR="00A779C6" w:rsidRPr="001049EE">
      <w:rPr>
        <w:rFonts w:ascii="Arial" w:hAnsi="Arial"/>
        <w:b/>
        <w:bCs/>
        <w:sz w:val="14"/>
        <w:szCs w:val="14"/>
      </w:rPr>
      <w:t>Bankverbindung:</w:t>
    </w:r>
    <w:r w:rsidR="00A779C6" w:rsidRPr="001049EE">
      <w:rPr>
        <w:rFonts w:ascii="Arial" w:hAnsi="Arial"/>
        <w:sz w:val="14"/>
        <w:szCs w:val="14"/>
      </w:rPr>
      <w:tab/>
    </w:r>
    <w:r w:rsidR="00A779C6" w:rsidRPr="001049EE">
      <w:rPr>
        <w:rFonts w:ascii="Arial" w:hAnsi="Arial"/>
        <w:b/>
        <w:bCs/>
        <w:sz w:val="14"/>
        <w:szCs w:val="14"/>
      </w:rPr>
      <w:t>Telefon:</w:t>
    </w:r>
    <w:r w:rsidR="00A779C6" w:rsidRPr="001049EE">
      <w:rPr>
        <w:rFonts w:ascii="Arial" w:hAnsi="Arial"/>
        <w:b/>
        <w:bCs/>
        <w:sz w:val="14"/>
        <w:szCs w:val="14"/>
      </w:rPr>
      <w:tab/>
    </w:r>
    <w:r w:rsidR="00A779C6" w:rsidRPr="001049EE">
      <w:rPr>
        <w:rFonts w:ascii="Arial" w:hAnsi="Arial"/>
        <w:b/>
        <w:bCs/>
        <w:sz w:val="14"/>
        <w:szCs w:val="14"/>
      </w:rPr>
      <w:tab/>
    </w:r>
    <w:r w:rsidR="00D75C5C">
      <w:rPr>
        <w:rFonts w:ascii="Arial" w:hAnsi="Arial"/>
        <w:b/>
        <w:bCs/>
        <w:sz w:val="14"/>
        <w:szCs w:val="14"/>
      </w:rPr>
      <w:t>E</w:t>
    </w:r>
    <w:r w:rsidR="00A779C6" w:rsidRPr="001049EE">
      <w:rPr>
        <w:rFonts w:ascii="Arial" w:hAnsi="Arial"/>
        <w:b/>
        <w:bCs/>
        <w:sz w:val="14"/>
        <w:szCs w:val="14"/>
      </w:rPr>
      <w:t>-</w:t>
    </w:r>
    <w:r w:rsidR="00D75C5C">
      <w:rPr>
        <w:rFonts w:ascii="Arial" w:hAnsi="Arial"/>
        <w:b/>
        <w:bCs/>
        <w:sz w:val="14"/>
        <w:szCs w:val="14"/>
      </w:rPr>
      <w:t>M</w:t>
    </w:r>
    <w:r w:rsidR="00A779C6" w:rsidRPr="001049EE">
      <w:rPr>
        <w:rFonts w:ascii="Arial" w:hAnsi="Arial"/>
        <w:b/>
        <w:bCs/>
        <w:sz w:val="14"/>
        <w:szCs w:val="14"/>
      </w:rPr>
      <w:t>ail:</w:t>
    </w:r>
  </w:p>
  <w:p w:rsidR="001049EE" w:rsidRDefault="006F078D" w:rsidP="007B7C42">
    <w:pPr>
      <w:pStyle w:val="Vorgabetext"/>
      <w:framePr w:w="10156" w:h="1369" w:hRule="exact" w:wrap="around" w:vAnchor="page" w:hAnchor="page" w:x="1387" w:y="15056"/>
      <w:pBdr>
        <w:top w:val="none" w:sz="1" w:space="0" w:color="000000"/>
        <w:left w:val="none" w:sz="1" w:space="0" w:color="000000"/>
        <w:bottom w:val="none" w:sz="1" w:space="0" w:color="000000"/>
        <w:right w:val="none" w:sz="1" w:space="0" w:color="000000"/>
      </w:pBdr>
      <w:tabs>
        <w:tab w:val="left" w:pos="1560"/>
        <w:tab w:val="left" w:pos="2835"/>
        <w:tab w:val="left" w:pos="5670"/>
        <w:tab w:val="left" w:pos="7655"/>
      </w:tabs>
      <w:rPr>
        <w:rFonts w:ascii="Arial" w:hAnsi="Arial"/>
        <w:sz w:val="14"/>
        <w:szCs w:val="14"/>
      </w:rPr>
    </w:pPr>
    <w:r>
      <w:rPr>
        <w:rFonts w:ascii="Arial" w:hAnsi="Arial"/>
        <w:sz w:val="14"/>
        <w:szCs w:val="14"/>
      </w:rPr>
      <w:t>Lindenhof 1</w:t>
    </w:r>
    <w:r w:rsidR="001049EE">
      <w:rPr>
        <w:rFonts w:ascii="Arial" w:hAnsi="Arial"/>
        <w:sz w:val="14"/>
        <w:szCs w:val="14"/>
      </w:rPr>
      <w:tab/>
    </w:r>
    <w:r>
      <w:rPr>
        <w:rFonts w:ascii="Arial" w:hAnsi="Arial"/>
        <w:sz w:val="14"/>
        <w:szCs w:val="14"/>
      </w:rPr>
      <w:tab/>
    </w:r>
    <w:r w:rsidR="00A779C6" w:rsidRPr="001049EE">
      <w:rPr>
        <w:rFonts w:ascii="Arial" w:hAnsi="Arial"/>
        <w:sz w:val="14"/>
        <w:szCs w:val="14"/>
      </w:rPr>
      <w:t>Sparkasse Unstrut-Hainich</w:t>
    </w:r>
    <w:r w:rsidR="00A779C6" w:rsidRPr="001049EE">
      <w:rPr>
        <w:rFonts w:ascii="Arial" w:hAnsi="Arial"/>
        <w:sz w:val="14"/>
        <w:szCs w:val="14"/>
      </w:rPr>
      <w:tab/>
      <w:t xml:space="preserve">03601 </w:t>
    </w:r>
    <w:r w:rsidR="00156E00">
      <w:rPr>
        <w:rFonts w:ascii="Arial" w:hAnsi="Arial"/>
        <w:sz w:val="14"/>
        <w:szCs w:val="14"/>
      </w:rPr>
      <w:t>-</w:t>
    </w:r>
    <w:r w:rsidR="00A779C6" w:rsidRPr="001049EE">
      <w:rPr>
        <w:rFonts w:ascii="Arial" w:hAnsi="Arial"/>
        <w:sz w:val="14"/>
        <w:szCs w:val="14"/>
      </w:rPr>
      <w:t xml:space="preserve"> 801000</w:t>
    </w:r>
    <w:r w:rsidR="00A779C6" w:rsidRPr="001049EE">
      <w:rPr>
        <w:rFonts w:ascii="Arial" w:hAnsi="Arial"/>
        <w:sz w:val="14"/>
        <w:szCs w:val="14"/>
      </w:rPr>
      <w:tab/>
    </w:r>
    <w:r w:rsidR="006C2BC7">
      <w:rPr>
        <w:rFonts w:ascii="Arial" w:hAnsi="Arial"/>
        <w:sz w:val="14"/>
        <w:szCs w:val="14"/>
      </w:rPr>
      <w:t>Landrat</w:t>
    </w:r>
    <w:r w:rsidR="001049EE">
      <w:rPr>
        <w:rFonts w:ascii="Arial" w:hAnsi="Arial"/>
        <w:sz w:val="14"/>
        <w:szCs w:val="14"/>
      </w:rPr>
      <w:t>@</w:t>
    </w:r>
    <w:r w:rsidR="00431321">
      <w:rPr>
        <w:rFonts w:ascii="Arial" w:hAnsi="Arial"/>
        <w:sz w:val="14"/>
        <w:szCs w:val="14"/>
      </w:rPr>
      <w:t>uh-kreis</w:t>
    </w:r>
    <w:r w:rsidR="001049EE">
      <w:rPr>
        <w:rFonts w:ascii="Arial" w:hAnsi="Arial"/>
        <w:sz w:val="14"/>
        <w:szCs w:val="14"/>
      </w:rPr>
      <w:t>.de</w:t>
    </w:r>
  </w:p>
  <w:p w:rsidR="001049EE" w:rsidRDefault="006F078D" w:rsidP="007B7C42">
    <w:pPr>
      <w:pStyle w:val="Vorgabetext"/>
      <w:framePr w:w="10156" w:h="1369" w:hRule="exact" w:wrap="around" w:vAnchor="page" w:hAnchor="page" w:x="1387" w:y="15056"/>
      <w:pBdr>
        <w:top w:val="none" w:sz="1" w:space="0" w:color="000000"/>
        <w:left w:val="none" w:sz="1" w:space="0" w:color="000000"/>
        <w:bottom w:val="none" w:sz="1" w:space="0" w:color="000000"/>
        <w:right w:val="none" w:sz="1" w:space="0" w:color="000000"/>
      </w:pBdr>
      <w:tabs>
        <w:tab w:val="left" w:pos="1560"/>
        <w:tab w:val="left" w:pos="2835"/>
        <w:tab w:val="left" w:pos="5670"/>
        <w:tab w:val="left" w:pos="7655"/>
      </w:tabs>
      <w:rPr>
        <w:rFonts w:ascii="Arial" w:hAnsi="Arial"/>
        <w:sz w:val="14"/>
        <w:szCs w:val="14"/>
      </w:rPr>
    </w:pPr>
    <w:r w:rsidRPr="001049EE">
      <w:rPr>
        <w:rFonts w:ascii="Arial" w:hAnsi="Arial"/>
        <w:sz w:val="14"/>
        <w:szCs w:val="14"/>
      </w:rPr>
      <w:t>99974 Mühlhausen</w:t>
    </w:r>
    <w:r>
      <w:rPr>
        <w:rFonts w:ascii="Arial" w:hAnsi="Arial" w:cs="Arial"/>
        <w:sz w:val="14"/>
        <w:szCs w:val="14"/>
      </w:rPr>
      <w:tab/>
    </w:r>
    <w:r>
      <w:rPr>
        <w:rFonts w:ascii="Arial" w:hAnsi="Arial"/>
        <w:sz w:val="14"/>
        <w:szCs w:val="14"/>
      </w:rPr>
      <w:tab/>
    </w:r>
    <w:r w:rsidR="001049EE" w:rsidRPr="001049EE">
      <w:rPr>
        <w:rFonts w:ascii="Arial" w:hAnsi="Arial" w:cs="Arial"/>
        <w:sz w:val="14"/>
        <w:szCs w:val="14"/>
      </w:rPr>
      <w:t>IBAN: DE37 8205 6060 0511 0078 76</w:t>
    </w:r>
    <w:r w:rsidR="001049EE">
      <w:rPr>
        <w:rFonts w:ascii="Arial" w:hAnsi="Arial" w:cs="Arial"/>
        <w:sz w:val="14"/>
        <w:szCs w:val="14"/>
      </w:rPr>
      <w:tab/>
    </w:r>
    <w:r w:rsidR="001049EE" w:rsidRPr="001049EE">
      <w:rPr>
        <w:rFonts w:ascii="Arial" w:hAnsi="Arial"/>
        <w:b/>
        <w:bCs/>
        <w:sz w:val="14"/>
        <w:szCs w:val="14"/>
      </w:rPr>
      <w:t>Telefax:</w:t>
    </w:r>
    <w:r w:rsidR="001049EE">
      <w:rPr>
        <w:rFonts w:ascii="Arial" w:hAnsi="Arial"/>
        <w:b/>
        <w:bCs/>
        <w:sz w:val="14"/>
        <w:szCs w:val="14"/>
      </w:rPr>
      <w:tab/>
    </w:r>
    <w:r w:rsidR="001049EE" w:rsidRPr="001049EE">
      <w:rPr>
        <w:rFonts w:ascii="Arial" w:hAnsi="Arial"/>
        <w:sz w:val="14"/>
        <w:szCs w:val="14"/>
      </w:rPr>
      <w:tab/>
    </w:r>
    <w:r w:rsidR="001049EE" w:rsidRPr="001049EE">
      <w:rPr>
        <w:rFonts w:ascii="Arial" w:hAnsi="Arial"/>
        <w:b/>
        <w:bCs/>
        <w:sz w:val="14"/>
        <w:szCs w:val="14"/>
      </w:rPr>
      <w:t>Internet:</w:t>
    </w:r>
  </w:p>
  <w:p w:rsidR="00A779C6" w:rsidRDefault="006F078D" w:rsidP="007B7C42">
    <w:pPr>
      <w:pStyle w:val="Vorgabetext"/>
      <w:framePr w:w="10156" w:h="1369" w:hRule="exact" w:wrap="around" w:vAnchor="page" w:hAnchor="page" w:x="1387" w:y="15056"/>
      <w:pBdr>
        <w:top w:val="none" w:sz="1" w:space="0" w:color="000000"/>
        <w:left w:val="none" w:sz="1" w:space="0" w:color="000000"/>
        <w:bottom w:val="none" w:sz="1" w:space="0" w:color="000000"/>
        <w:right w:val="none" w:sz="1" w:space="0" w:color="000000"/>
      </w:pBdr>
      <w:tabs>
        <w:tab w:val="left" w:pos="1560"/>
        <w:tab w:val="left" w:pos="2835"/>
        <w:tab w:val="left" w:pos="5670"/>
        <w:tab w:val="left" w:pos="7655"/>
      </w:tabs>
      <w:rPr>
        <w:rFonts w:ascii="Arial" w:hAnsi="Arial"/>
        <w:sz w:val="14"/>
        <w:szCs w:val="14"/>
      </w:rPr>
    </w:pPr>
    <w:proofErr w:type="spellStart"/>
    <w:r w:rsidRPr="001049EE">
      <w:rPr>
        <w:rFonts w:ascii="Arial" w:hAnsi="Arial"/>
        <w:sz w:val="14"/>
        <w:szCs w:val="14"/>
      </w:rPr>
      <w:t>Ust-IdNr</w:t>
    </w:r>
    <w:proofErr w:type="spellEnd"/>
    <w:r w:rsidRPr="001049EE">
      <w:rPr>
        <w:rFonts w:ascii="Arial" w:hAnsi="Arial"/>
        <w:sz w:val="14"/>
        <w:szCs w:val="14"/>
      </w:rPr>
      <w:t>.:  DE150391160</w:t>
    </w:r>
    <w:r>
      <w:rPr>
        <w:rFonts w:ascii="Arial" w:hAnsi="Arial"/>
        <w:sz w:val="14"/>
        <w:szCs w:val="14"/>
      </w:rPr>
      <w:tab/>
    </w:r>
    <w:r>
      <w:rPr>
        <w:rFonts w:ascii="Arial" w:hAnsi="Arial"/>
        <w:sz w:val="14"/>
        <w:szCs w:val="14"/>
      </w:rPr>
      <w:tab/>
    </w:r>
    <w:r w:rsidR="001049EE" w:rsidRPr="001049EE">
      <w:rPr>
        <w:rFonts w:ascii="Arial" w:hAnsi="Arial"/>
        <w:sz w:val="14"/>
        <w:szCs w:val="14"/>
      </w:rPr>
      <w:t xml:space="preserve">03601 </w:t>
    </w:r>
    <w:r w:rsidR="00156E00">
      <w:rPr>
        <w:rFonts w:ascii="Arial" w:hAnsi="Arial"/>
        <w:sz w:val="14"/>
        <w:szCs w:val="14"/>
      </w:rPr>
      <w:t>-</w:t>
    </w:r>
    <w:r w:rsidR="001049EE" w:rsidRPr="001049EE">
      <w:rPr>
        <w:rFonts w:ascii="Arial" w:hAnsi="Arial"/>
        <w:sz w:val="14"/>
        <w:szCs w:val="14"/>
      </w:rPr>
      <w:t xml:space="preserve"> 801080</w:t>
    </w:r>
    <w:r w:rsidR="00A779C6" w:rsidRPr="001049EE">
      <w:rPr>
        <w:rFonts w:ascii="Arial" w:hAnsi="Arial"/>
        <w:b/>
        <w:bCs/>
        <w:sz w:val="14"/>
        <w:szCs w:val="14"/>
      </w:rPr>
      <w:tab/>
    </w:r>
    <w:r w:rsidR="001049EE" w:rsidRPr="001049EE">
      <w:rPr>
        <w:rFonts w:ascii="Arial" w:hAnsi="Arial"/>
        <w:sz w:val="14"/>
        <w:szCs w:val="14"/>
      </w:rPr>
      <w:t>www.unstrut-hainich-kreis.de</w:t>
    </w:r>
    <w:r w:rsidR="00A779C6" w:rsidRPr="001049EE">
      <w:rPr>
        <w:rFonts w:ascii="Arial" w:hAnsi="Arial"/>
        <w:sz w:val="14"/>
        <w:szCs w:val="14"/>
      </w:rPr>
      <w:tab/>
    </w:r>
    <w:r w:rsidR="00A779C6" w:rsidRPr="001049EE">
      <w:rPr>
        <w:rFonts w:ascii="Arial" w:hAnsi="Arial"/>
        <w:sz w:val="14"/>
        <w:szCs w:val="14"/>
      </w:rPr>
      <w:tab/>
    </w:r>
    <w:r w:rsidR="00A779C6" w:rsidRPr="001049EE">
      <w:rPr>
        <w:rFonts w:ascii="Arial" w:hAnsi="Arial"/>
        <w:sz w:val="14"/>
        <w:szCs w:val="14"/>
      </w:rPr>
      <w:tab/>
    </w:r>
    <w:r w:rsidR="001049EE">
      <w:rPr>
        <w:rFonts w:ascii="Arial" w:hAnsi="Arial"/>
        <w:sz w:val="14"/>
        <w:szCs w:val="14"/>
      </w:rPr>
      <w:tab/>
    </w:r>
  </w:p>
  <w:p w:rsidR="007B7C42" w:rsidRDefault="007B7C42" w:rsidP="007B7C42">
    <w:pPr>
      <w:pStyle w:val="Vorgabetext"/>
      <w:framePr w:w="10156" w:h="1369" w:hRule="exact" w:wrap="around" w:vAnchor="page" w:hAnchor="page" w:x="1387" w:y="15056"/>
      <w:pBdr>
        <w:top w:val="none" w:sz="1" w:space="0" w:color="000000"/>
        <w:left w:val="none" w:sz="1" w:space="0" w:color="000000"/>
        <w:bottom w:val="none" w:sz="1" w:space="0" w:color="000000"/>
        <w:right w:val="none" w:sz="1" w:space="0" w:color="000000"/>
      </w:pBdr>
      <w:tabs>
        <w:tab w:val="left" w:pos="1560"/>
        <w:tab w:val="left" w:pos="2835"/>
        <w:tab w:val="left" w:pos="5670"/>
        <w:tab w:val="left" w:pos="7655"/>
      </w:tabs>
      <w:rPr>
        <w:rFonts w:ascii="Arial" w:hAnsi="Arial"/>
        <w:sz w:val="14"/>
        <w:szCs w:val="14"/>
      </w:rPr>
    </w:pPr>
  </w:p>
  <w:p w:rsidR="007B7C42" w:rsidRPr="00ED57ED" w:rsidRDefault="007B7C42" w:rsidP="007B7C42">
    <w:pPr>
      <w:pStyle w:val="Vorgabetext"/>
      <w:framePr w:w="10156" w:h="1369" w:hRule="exact" w:wrap="around" w:vAnchor="page" w:hAnchor="page" w:x="1387" w:y="15056"/>
      <w:pBdr>
        <w:top w:val="single" w:sz="4" w:space="1" w:color="auto"/>
      </w:pBdr>
      <w:tabs>
        <w:tab w:val="left" w:pos="567"/>
        <w:tab w:val="left" w:pos="1350"/>
      </w:tabs>
      <w:rPr>
        <w:sz w:val="12"/>
        <w:szCs w:val="12"/>
        <w:lang w:val="it-IT"/>
      </w:rPr>
    </w:pPr>
    <w:r w:rsidRPr="00ED57ED">
      <w:rPr>
        <w:sz w:val="12"/>
        <w:szCs w:val="12"/>
        <w:lang w:val="it-IT"/>
      </w:rPr>
      <w:t xml:space="preserve">Die </w:t>
    </w:r>
    <w:proofErr w:type="spellStart"/>
    <w:r w:rsidRPr="00ED57ED">
      <w:rPr>
        <w:sz w:val="12"/>
        <w:szCs w:val="12"/>
        <w:lang w:val="it-IT"/>
      </w:rPr>
      <w:t>rechtsverbindliche</w:t>
    </w:r>
    <w:proofErr w:type="spellEnd"/>
    <w:r w:rsidRPr="00ED57ED">
      <w:rPr>
        <w:sz w:val="12"/>
        <w:szCs w:val="12"/>
        <w:lang w:val="it-IT"/>
      </w:rPr>
      <w:t xml:space="preserve"> </w:t>
    </w:r>
    <w:proofErr w:type="spellStart"/>
    <w:r w:rsidRPr="00ED57ED">
      <w:rPr>
        <w:sz w:val="12"/>
        <w:szCs w:val="12"/>
        <w:lang w:val="it-IT"/>
      </w:rPr>
      <w:t>elektronische</w:t>
    </w:r>
    <w:proofErr w:type="spellEnd"/>
    <w:r w:rsidRPr="00ED57ED">
      <w:rPr>
        <w:sz w:val="12"/>
        <w:szCs w:val="12"/>
        <w:lang w:val="it-IT"/>
      </w:rPr>
      <w:t xml:space="preserve"> </w:t>
    </w:r>
    <w:proofErr w:type="spellStart"/>
    <w:r w:rsidRPr="00ED57ED">
      <w:rPr>
        <w:sz w:val="12"/>
        <w:szCs w:val="12"/>
        <w:lang w:val="it-IT"/>
      </w:rPr>
      <w:t>Kommunikation</w:t>
    </w:r>
    <w:proofErr w:type="spellEnd"/>
    <w:r w:rsidRPr="00ED57ED">
      <w:rPr>
        <w:sz w:val="12"/>
        <w:szCs w:val="12"/>
        <w:lang w:val="it-IT"/>
      </w:rPr>
      <w:t xml:space="preserve"> </w:t>
    </w:r>
    <w:proofErr w:type="spellStart"/>
    <w:r w:rsidRPr="00ED57ED">
      <w:rPr>
        <w:sz w:val="12"/>
        <w:szCs w:val="12"/>
        <w:lang w:val="it-IT"/>
      </w:rPr>
      <w:t>ist</w:t>
    </w:r>
    <w:proofErr w:type="spellEnd"/>
    <w:r w:rsidRPr="00ED57ED">
      <w:rPr>
        <w:sz w:val="12"/>
        <w:szCs w:val="12"/>
        <w:lang w:val="it-IT"/>
      </w:rPr>
      <w:t xml:space="preserve"> </w:t>
    </w:r>
    <w:proofErr w:type="spellStart"/>
    <w:r w:rsidRPr="00ED57ED">
      <w:rPr>
        <w:sz w:val="12"/>
        <w:szCs w:val="12"/>
        <w:lang w:val="it-IT"/>
      </w:rPr>
      <w:t>über</w:t>
    </w:r>
    <w:proofErr w:type="spellEnd"/>
    <w:r w:rsidRPr="00ED57ED">
      <w:rPr>
        <w:sz w:val="12"/>
        <w:szCs w:val="12"/>
        <w:lang w:val="it-IT"/>
      </w:rPr>
      <w:t xml:space="preserve"> di</w:t>
    </w:r>
    <w:r w:rsidR="0008501D">
      <w:rPr>
        <w:sz w:val="12"/>
        <w:szCs w:val="12"/>
        <w:lang w:val="it-IT"/>
      </w:rPr>
      <w:t xml:space="preserve">e </w:t>
    </w:r>
    <w:proofErr w:type="spellStart"/>
    <w:r w:rsidRPr="00ED57ED">
      <w:rPr>
        <w:sz w:val="12"/>
        <w:szCs w:val="12"/>
        <w:lang w:val="it-IT"/>
      </w:rPr>
      <w:t>genannte</w:t>
    </w:r>
    <w:proofErr w:type="spellEnd"/>
    <w:r w:rsidRPr="00ED57ED">
      <w:rPr>
        <w:sz w:val="12"/>
        <w:szCs w:val="12"/>
        <w:lang w:val="it-IT"/>
      </w:rPr>
      <w:t xml:space="preserve"> E-Mail-</w:t>
    </w:r>
    <w:proofErr w:type="spellStart"/>
    <w:r w:rsidRPr="00ED57ED">
      <w:rPr>
        <w:sz w:val="12"/>
        <w:szCs w:val="12"/>
        <w:lang w:val="it-IT"/>
      </w:rPr>
      <w:t>Adresse</w:t>
    </w:r>
    <w:proofErr w:type="spellEnd"/>
    <w:r w:rsidRPr="00ED57ED">
      <w:rPr>
        <w:sz w:val="12"/>
        <w:szCs w:val="12"/>
        <w:lang w:val="it-IT"/>
      </w:rPr>
      <w:t xml:space="preserve"> </w:t>
    </w:r>
    <w:proofErr w:type="spellStart"/>
    <w:r w:rsidRPr="00ED57ED">
      <w:rPr>
        <w:sz w:val="12"/>
        <w:szCs w:val="12"/>
        <w:lang w:val="it-IT"/>
      </w:rPr>
      <w:t>nicht</w:t>
    </w:r>
    <w:proofErr w:type="spellEnd"/>
    <w:r w:rsidRPr="00ED57ED">
      <w:rPr>
        <w:sz w:val="12"/>
        <w:szCs w:val="12"/>
        <w:lang w:val="it-IT"/>
      </w:rPr>
      <w:t xml:space="preserve"> </w:t>
    </w:r>
    <w:proofErr w:type="spellStart"/>
    <w:r w:rsidRPr="00ED57ED">
      <w:rPr>
        <w:sz w:val="12"/>
        <w:szCs w:val="12"/>
        <w:lang w:val="it-IT"/>
      </w:rPr>
      <w:t>möglich</w:t>
    </w:r>
    <w:proofErr w:type="spellEnd"/>
    <w:r w:rsidRPr="00ED57ED">
      <w:rPr>
        <w:sz w:val="12"/>
        <w:szCs w:val="12"/>
        <w:lang w:val="it-IT"/>
      </w:rPr>
      <w:t xml:space="preserve">. </w:t>
    </w:r>
    <w:r w:rsidR="00A66B7D" w:rsidRPr="00ED57ED">
      <w:rPr>
        <w:sz w:val="12"/>
        <w:szCs w:val="12"/>
        <w:lang w:val="it-IT"/>
      </w:rPr>
      <w:t xml:space="preserve">Die </w:t>
    </w:r>
    <w:proofErr w:type="spellStart"/>
    <w:r w:rsidR="00A66B7D" w:rsidRPr="00ED57ED">
      <w:rPr>
        <w:sz w:val="12"/>
        <w:szCs w:val="12"/>
        <w:lang w:val="it-IT"/>
      </w:rPr>
      <w:t>entsprechenden</w:t>
    </w:r>
    <w:proofErr w:type="spellEnd"/>
    <w:r w:rsidR="00A66B7D" w:rsidRPr="00ED57ED">
      <w:rPr>
        <w:sz w:val="12"/>
        <w:szCs w:val="12"/>
        <w:lang w:val="it-IT"/>
      </w:rPr>
      <w:t xml:space="preserve"> </w:t>
    </w:r>
    <w:proofErr w:type="spellStart"/>
    <w:r w:rsidR="00A66B7D" w:rsidRPr="00ED57ED">
      <w:rPr>
        <w:sz w:val="12"/>
        <w:szCs w:val="12"/>
        <w:lang w:val="it-IT"/>
      </w:rPr>
      <w:t>Rahmenbedingungen</w:t>
    </w:r>
    <w:proofErr w:type="spellEnd"/>
    <w:r w:rsidR="00A66B7D" w:rsidRPr="00ED57ED">
      <w:rPr>
        <w:sz w:val="12"/>
        <w:szCs w:val="12"/>
        <w:lang w:val="it-IT"/>
      </w:rPr>
      <w:t xml:space="preserve"> </w:t>
    </w:r>
    <w:proofErr w:type="spellStart"/>
    <w:r w:rsidR="00A66B7D" w:rsidRPr="00ED57ED">
      <w:rPr>
        <w:sz w:val="12"/>
        <w:szCs w:val="12"/>
        <w:lang w:val="it-IT"/>
      </w:rPr>
      <w:t>finden</w:t>
    </w:r>
    <w:proofErr w:type="spellEnd"/>
    <w:r w:rsidR="00A66B7D" w:rsidRPr="00ED57ED">
      <w:rPr>
        <w:sz w:val="12"/>
        <w:szCs w:val="12"/>
        <w:lang w:val="it-IT"/>
      </w:rPr>
      <w:t xml:space="preserve"> </w:t>
    </w:r>
    <w:proofErr w:type="spellStart"/>
    <w:r w:rsidR="00A66B7D" w:rsidRPr="00ED57ED">
      <w:rPr>
        <w:sz w:val="12"/>
        <w:szCs w:val="12"/>
        <w:lang w:val="it-IT"/>
      </w:rPr>
      <w:t>Sie</w:t>
    </w:r>
    <w:proofErr w:type="spellEnd"/>
    <w:r w:rsidR="00A66B7D" w:rsidRPr="00ED57ED">
      <w:rPr>
        <w:sz w:val="12"/>
        <w:szCs w:val="12"/>
        <w:lang w:val="it-IT"/>
      </w:rPr>
      <w:t xml:space="preserve"> </w:t>
    </w:r>
    <w:proofErr w:type="spellStart"/>
    <w:r w:rsidR="00A66B7D" w:rsidRPr="00ED57ED">
      <w:rPr>
        <w:sz w:val="12"/>
        <w:szCs w:val="12"/>
        <w:lang w:val="it-IT"/>
      </w:rPr>
      <w:t>auf</w:t>
    </w:r>
    <w:proofErr w:type="spellEnd"/>
    <w:r w:rsidR="00A66B7D" w:rsidRPr="00ED57ED">
      <w:rPr>
        <w:sz w:val="12"/>
        <w:szCs w:val="12"/>
        <w:lang w:val="it-IT"/>
      </w:rPr>
      <w:t xml:space="preserve"> </w:t>
    </w:r>
    <w:proofErr w:type="spellStart"/>
    <w:r w:rsidR="00A66B7D" w:rsidRPr="00ED57ED">
      <w:rPr>
        <w:sz w:val="12"/>
        <w:szCs w:val="12"/>
        <w:lang w:val="it-IT"/>
      </w:rPr>
      <w:t>unserer</w:t>
    </w:r>
    <w:proofErr w:type="spellEnd"/>
    <w:r w:rsidR="00A66B7D" w:rsidRPr="00ED57ED">
      <w:rPr>
        <w:sz w:val="12"/>
        <w:szCs w:val="12"/>
        <w:lang w:val="it-IT"/>
      </w:rPr>
      <w:t xml:space="preserve"> Homepage </w:t>
    </w:r>
    <w:hyperlink r:id="rId1" w:history="1">
      <w:r w:rsidR="00A66B7D" w:rsidRPr="00ED57ED">
        <w:rPr>
          <w:rStyle w:val="Hyperlink"/>
          <w:sz w:val="12"/>
          <w:szCs w:val="12"/>
          <w:lang w:val="it-IT"/>
        </w:rPr>
        <w:t>www.unstrut-hainich-kreis.de</w:t>
      </w:r>
    </w:hyperlink>
    <w:r w:rsidR="00A66B7D" w:rsidRPr="00ED57ED">
      <w:rPr>
        <w:sz w:val="12"/>
        <w:szCs w:val="12"/>
        <w:lang w:val="it-IT"/>
      </w:rPr>
      <w:t xml:space="preserve"> </w:t>
    </w:r>
    <w:proofErr w:type="spellStart"/>
    <w:r w:rsidR="00A66B7D" w:rsidRPr="00ED57ED">
      <w:rPr>
        <w:sz w:val="12"/>
        <w:szCs w:val="12"/>
        <w:lang w:val="it-IT"/>
      </w:rPr>
      <w:t>unter</w:t>
    </w:r>
    <w:proofErr w:type="spellEnd"/>
    <w:r w:rsidR="00A66B7D" w:rsidRPr="00ED57ED">
      <w:rPr>
        <w:sz w:val="12"/>
        <w:szCs w:val="12"/>
        <w:lang w:val="it-IT"/>
      </w:rPr>
      <w:t xml:space="preserve"> </w:t>
    </w:r>
    <w:proofErr w:type="spellStart"/>
    <w:r w:rsidR="00A66B7D">
      <w:rPr>
        <w:sz w:val="12"/>
        <w:szCs w:val="12"/>
        <w:lang w:val="it-IT"/>
      </w:rPr>
      <w:t>dem</w:t>
    </w:r>
    <w:proofErr w:type="spellEnd"/>
    <w:r w:rsidR="00A66B7D">
      <w:rPr>
        <w:sz w:val="12"/>
        <w:szCs w:val="12"/>
        <w:lang w:val="it-IT"/>
      </w:rPr>
      <w:t xml:space="preserve"> </w:t>
    </w:r>
    <w:proofErr w:type="spellStart"/>
    <w:r w:rsidR="00A66B7D">
      <w:rPr>
        <w:sz w:val="12"/>
        <w:szCs w:val="12"/>
        <w:lang w:val="it-IT"/>
      </w:rPr>
      <w:t>Impressum</w:t>
    </w:r>
    <w:proofErr w:type="spellEnd"/>
    <w:r w:rsidR="00A66B7D">
      <w:rPr>
        <w:sz w:val="12"/>
        <w:szCs w:val="12"/>
        <w:lang w:val="it-IT"/>
      </w:rPr>
      <w:t xml:space="preserve"> </w:t>
    </w:r>
    <w:r w:rsidR="00A66B7D" w:rsidRPr="003E130A">
      <w:rPr>
        <w:sz w:val="12"/>
        <w:szCs w:val="12"/>
        <w:lang w:val="it-IT"/>
      </w:rPr>
      <w:sym w:font="Wingdings" w:char="F0E0"/>
    </w:r>
    <w:r w:rsidR="00A66B7D">
      <w:rPr>
        <w:sz w:val="12"/>
        <w:szCs w:val="12"/>
        <w:lang w:val="it-IT"/>
      </w:rPr>
      <w:t xml:space="preserve"> “</w:t>
    </w:r>
    <w:proofErr w:type="spellStart"/>
    <w:r w:rsidR="00A66B7D" w:rsidRPr="00ED57ED">
      <w:rPr>
        <w:sz w:val="12"/>
        <w:szCs w:val="12"/>
        <w:lang w:val="it-IT"/>
      </w:rPr>
      <w:t>Hinweise</w:t>
    </w:r>
    <w:proofErr w:type="spellEnd"/>
    <w:r w:rsidR="00A66B7D" w:rsidRPr="00ED57ED">
      <w:rPr>
        <w:sz w:val="12"/>
        <w:szCs w:val="12"/>
        <w:lang w:val="it-IT"/>
      </w:rPr>
      <w:t xml:space="preserve"> </w:t>
    </w:r>
    <w:proofErr w:type="spellStart"/>
    <w:r w:rsidR="00A66B7D">
      <w:rPr>
        <w:sz w:val="12"/>
        <w:szCs w:val="12"/>
        <w:lang w:val="it-IT"/>
      </w:rPr>
      <w:t>zur</w:t>
    </w:r>
    <w:proofErr w:type="spellEnd"/>
    <w:r w:rsidR="00A66B7D" w:rsidRPr="00ED57ED">
      <w:rPr>
        <w:sz w:val="12"/>
        <w:szCs w:val="12"/>
        <w:lang w:val="it-IT"/>
      </w:rPr>
      <w:t xml:space="preserve"> </w:t>
    </w:r>
    <w:proofErr w:type="spellStart"/>
    <w:r w:rsidR="00A66B7D" w:rsidRPr="00ED57ED">
      <w:rPr>
        <w:sz w:val="12"/>
        <w:szCs w:val="12"/>
        <w:lang w:val="it-IT"/>
      </w:rPr>
      <w:t>Elektronische</w:t>
    </w:r>
    <w:proofErr w:type="spellEnd"/>
    <w:r w:rsidR="00A66B7D" w:rsidRPr="00ED57ED">
      <w:rPr>
        <w:sz w:val="12"/>
        <w:szCs w:val="12"/>
        <w:lang w:val="it-IT"/>
      </w:rPr>
      <w:t xml:space="preserve"> </w:t>
    </w:r>
    <w:proofErr w:type="spellStart"/>
    <w:r w:rsidR="00A66B7D" w:rsidRPr="00ED57ED">
      <w:rPr>
        <w:sz w:val="12"/>
        <w:szCs w:val="12"/>
        <w:lang w:val="it-IT"/>
      </w:rPr>
      <w:t>Kommunikation</w:t>
    </w:r>
    <w:proofErr w:type="spellEnd"/>
    <w:r w:rsidR="00A66B7D" w:rsidRPr="00ED57ED">
      <w:rPr>
        <w:sz w:val="12"/>
        <w:szCs w:val="12"/>
        <w:lang w:val="it-IT"/>
      </w:rPr>
      <w:t xml:space="preserve"> </w:t>
    </w:r>
    <w:proofErr w:type="spellStart"/>
    <w:r w:rsidR="00A66B7D" w:rsidRPr="00ED57ED">
      <w:rPr>
        <w:sz w:val="12"/>
        <w:szCs w:val="12"/>
        <w:lang w:val="it-IT"/>
      </w:rPr>
      <w:t>mit</w:t>
    </w:r>
    <w:proofErr w:type="spellEnd"/>
    <w:r w:rsidR="00A66B7D" w:rsidRPr="00ED57ED">
      <w:rPr>
        <w:sz w:val="12"/>
        <w:szCs w:val="12"/>
        <w:lang w:val="it-IT"/>
      </w:rPr>
      <w:t xml:space="preserve"> </w:t>
    </w:r>
    <w:proofErr w:type="spellStart"/>
    <w:r w:rsidR="00A66B7D" w:rsidRPr="00ED57ED">
      <w:rPr>
        <w:sz w:val="12"/>
        <w:szCs w:val="12"/>
        <w:lang w:val="it-IT"/>
      </w:rPr>
      <w:t>dem</w:t>
    </w:r>
    <w:proofErr w:type="spellEnd"/>
    <w:r w:rsidR="00A66B7D" w:rsidRPr="00ED57ED">
      <w:rPr>
        <w:sz w:val="12"/>
        <w:szCs w:val="12"/>
        <w:lang w:val="it-IT"/>
      </w:rPr>
      <w:t xml:space="preserve"> </w:t>
    </w:r>
    <w:proofErr w:type="spellStart"/>
    <w:r w:rsidR="00A66B7D" w:rsidRPr="00ED57ED">
      <w:rPr>
        <w:sz w:val="12"/>
        <w:szCs w:val="12"/>
        <w:lang w:val="it-IT"/>
      </w:rPr>
      <w:t>Landratsamt</w:t>
    </w:r>
    <w:proofErr w:type="spellEnd"/>
    <w:r w:rsidR="00A66B7D" w:rsidRPr="00ED57ED">
      <w:rPr>
        <w:sz w:val="12"/>
        <w:szCs w:val="12"/>
        <w:lang w:val="it-IT"/>
      </w:rPr>
      <w:t xml:space="preserve"> </w:t>
    </w:r>
    <w:proofErr w:type="spellStart"/>
    <w:r w:rsidR="00A66B7D" w:rsidRPr="00ED57ED">
      <w:rPr>
        <w:sz w:val="12"/>
        <w:szCs w:val="12"/>
        <w:lang w:val="it-IT"/>
      </w:rPr>
      <w:t>Unstrut</w:t>
    </w:r>
    <w:proofErr w:type="spellEnd"/>
    <w:r w:rsidR="00A66B7D" w:rsidRPr="00ED57ED">
      <w:rPr>
        <w:sz w:val="12"/>
        <w:szCs w:val="12"/>
        <w:lang w:val="it-IT"/>
      </w:rPr>
      <w:t>-</w:t>
    </w:r>
    <w:proofErr w:type="spellStart"/>
    <w:r w:rsidR="00A66B7D" w:rsidRPr="00ED57ED">
      <w:rPr>
        <w:sz w:val="12"/>
        <w:szCs w:val="12"/>
        <w:lang w:val="it-IT"/>
      </w:rPr>
      <w:t>Hainich</w:t>
    </w:r>
    <w:proofErr w:type="spellEnd"/>
    <w:r w:rsidR="00A66B7D" w:rsidRPr="00ED57ED">
      <w:rPr>
        <w:sz w:val="12"/>
        <w:szCs w:val="12"/>
        <w:lang w:val="it-IT"/>
      </w:rPr>
      <w:t>-Kreis</w:t>
    </w:r>
    <w:r w:rsidR="00A66B7D">
      <w:rPr>
        <w:sz w:val="12"/>
        <w:szCs w:val="12"/>
        <w:lang w:val="it-IT"/>
      </w:rPr>
      <w:t>”</w:t>
    </w:r>
    <w:r w:rsidR="00A66B7D" w:rsidRPr="00ED57ED">
      <w:rPr>
        <w:sz w:val="12"/>
        <w:szCs w:val="12"/>
        <w:lang w:val="it-IT"/>
      </w:rPr>
      <w:t xml:space="preserve"> </w:t>
    </w:r>
    <w:proofErr w:type="spellStart"/>
    <w:r w:rsidR="00A66B7D" w:rsidRPr="00ED57ED">
      <w:rPr>
        <w:sz w:val="12"/>
        <w:szCs w:val="12"/>
        <w:lang w:val="it-IT"/>
      </w:rPr>
      <w:t>nach</w:t>
    </w:r>
    <w:proofErr w:type="spellEnd"/>
    <w:r w:rsidR="00A66B7D" w:rsidRPr="00ED57ED">
      <w:rPr>
        <w:sz w:val="12"/>
        <w:szCs w:val="12"/>
        <w:lang w:val="it-IT"/>
      </w:rPr>
      <w:t xml:space="preserve"> § 3a </w:t>
    </w:r>
    <w:proofErr w:type="spellStart"/>
    <w:r w:rsidR="00A66B7D" w:rsidRPr="00ED57ED">
      <w:rPr>
        <w:sz w:val="12"/>
        <w:szCs w:val="12"/>
        <w:lang w:val="it-IT"/>
      </w:rPr>
      <w:t>Verwaltungsverfahrensgesetz</w:t>
    </w:r>
    <w:proofErr w:type="spellEnd"/>
    <w:r w:rsidR="00A66B7D" w:rsidRPr="00ED57ED">
      <w:rPr>
        <w:sz w:val="12"/>
        <w:szCs w:val="12"/>
        <w:lang w:val="it-IT"/>
      </w:rPr>
      <w:t xml:space="preserve"> </w:t>
    </w:r>
    <w:r w:rsidR="002C0978">
      <w:rPr>
        <w:sz w:val="12"/>
        <w:szCs w:val="12"/>
        <w:lang w:val="it-IT"/>
      </w:rPr>
      <w:t>(</w:t>
    </w:r>
    <w:proofErr w:type="spellStart"/>
    <w:r w:rsidR="00A66B7D" w:rsidRPr="00ED57ED">
      <w:rPr>
        <w:sz w:val="12"/>
        <w:szCs w:val="12"/>
        <w:lang w:val="it-IT"/>
      </w:rPr>
      <w:t>VwVfG</w:t>
    </w:r>
    <w:proofErr w:type="spellEnd"/>
    <w:r w:rsidR="00A66B7D" w:rsidRPr="00ED57ED">
      <w:rPr>
        <w:sz w:val="12"/>
        <w:szCs w:val="12"/>
        <w:lang w:val="it-IT"/>
      </w:rPr>
      <w:t>)</w:t>
    </w:r>
    <w:r w:rsidR="00A66B7D">
      <w:rPr>
        <w:sz w:val="12"/>
        <w:szCs w:val="12"/>
        <w:lang w:val="it-IT"/>
      </w:rPr>
      <w:t>.</w:t>
    </w:r>
  </w:p>
  <w:p w:rsidR="007B7C42" w:rsidRPr="001049EE" w:rsidRDefault="007B7C42" w:rsidP="007B7C42">
    <w:pPr>
      <w:pStyle w:val="Vorgabetext"/>
      <w:framePr w:w="10156" w:h="1369" w:hRule="exact" w:wrap="around" w:vAnchor="page" w:hAnchor="page" w:x="1387" w:y="15056"/>
      <w:tabs>
        <w:tab w:val="left" w:pos="1560"/>
        <w:tab w:val="left" w:pos="2835"/>
        <w:tab w:val="left" w:pos="5670"/>
        <w:tab w:val="left" w:pos="7655"/>
      </w:tabs>
      <w:rPr>
        <w:sz w:val="14"/>
        <w:szCs w:val="14"/>
      </w:rPr>
    </w:pPr>
  </w:p>
  <w:p w:rsidR="00A779C6" w:rsidRDefault="00A779C6" w:rsidP="007B7C42">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A0608" w:rsidRDefault="005A0608">
      <w:r>
        <w:separator/>
      </w:r>
    </w:p>
  </w:footnote>
  <w:footnote w:type="continuationSeparator" w:id="0">
    <w:p w:rsidR="005A0608" w:rsidRDefault="005A060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40CD5" w:rsidRPr="00F40CD5" w:rsidRDefault="00F40CD5" w:rsidP="00F40CD5">
    <w:pPr>
      <w:pStyle w:val="Kopfzeile"/>
      <w:jc w:val="right"/>
      <w:rPr>
        <w:rFonts w:ascii="Arial" w:hAnsi="Arial" w:cs="Arial"/>
      </w:rPr>
    </w:pPr>
    <w:r w:rsidRPr="00F40CD5">
      <w:rPr>
        <w:rFonts w:ascii="Arial" w:hAnsi="Arial" w:cs="Arial"/>
      </w:rPr>
      <w:fldChar w:fldCharType="begin"/>
    </w:r>
    <w:r w:rsidRPr="00F40CD5">
      <w:rPr>
        <w:rFonts w:ascii="Arial" w:hAnsi="Arial" w:cs="Arial"/>
      </w:rPr>
      <w:instrText>PAGE   \* MERGEFORMAT</w:instrText>
    </w:r>
    <w:r w:rsidRPr="00F40CD5">
      <w:rPr>
        <w:rFonts w:ascii="Arial" w:hAnsi="Arial" w:cs="Arial"/>
      </w:rPr>
      <w:fldChar w:fldCharType="separate"/>
    </w:r>
    <w:r w:rsidR="007B7C42">
      <w:rPr>
        <w:rFonts w:ascii="Arial" w:hAnsi="Arial" w:cs="Arial"/>
        <w:noProof/>
      </w:rPr>
      <w:t>2</w:t>
    </w:r>
    <w:r w:rsidRPr="00F40CD5">
      <w:rPr>
        <w:rFonts w:ascii="Arial" w:hAnsi="Arial" w:cs="Arial"/>
      </w:rPr>
      <w:fldChar w:fldCharType="end"/>
    </w:r>
  </w:p>
  <w:p w:rsidR="00F40CD5" w:rsidRPr="00F40CD5" w:rsidRDefault="00F40CD5">
    <w:pPr>
      <w:pStyle w:val="Kopfzeile"/>
      <w:rPr>
        <w:rFonts w:ascii="Arial" w:hAnsi="Arial" w:cs="Arial"/>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23634" w:rsidRDefault="00823E78">
    <w:pPr>
      <w:pStyle w:val="Kopfzeile"/>
    </w:pPr>
    <w:r>
      <w:rPr>
        <w:rFonts w:ascii="Arial" w:hAnsi="Arial" w:cs="Arial"/>
        <w:noProof/>
      </w:rPr>
      <w:drawing>
        <wp:anchor distT="0" distB="0" distL="114300" distR="114300" simplePos="0" relativeHeight="251655678" behindDoc="0" locked="0" layoutInCell="1" allowOverlap="1" wp14:anchorId="3BE9848A" wp14:editId="12B8EBD8">
          <wp:simplePos x="0" y="0"/>
          <wp:positionH relativeFrom="column">
            <wp:posOffset>4445</wp:posOffset>
          </wp:positionH>
          <wp:positionV relativeFrom="paragraph">
            <wp:posOffset>22860</wp:posOffset>
          </wp:positionV>
          <wp:extent cx="5760080" cy="1222753"/>
          <wp:effectExtent l="0" t="0" r="0" b="0"/>
          <wp:wrapNone/>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_30_jahre_Briefkopf_LRA_LR.png"/>
                  <pic:cNvPicPr/>
                </pic:nvPicPr>
                <pic:blipFill>
                  <a:blip r:embed="rId1">
                    <a:extLst>
                      <a:ext uri="{28A0092B-C50C-407E-A947-70E740481C1C}">
                        <a14:useLocalDpi xmlns:a14="http://schemas.microsoft.com/office/drawing/2010/main" val="0"/>
                      </a:ext>
                    </a:extLst>
                  </a:blip>
                  <a:stretch>
                    <a:fillRect/>
                  </a:stretch>
                </pic:blipFill>
                <pic:spPr>
                  <a:xfrm>
                    <a:off x="0" y="0"/>
                    <a:ext cx="5760080" cy="1222753"/>
                  </a:xfrm>
                  <a:prstGeom prst="rect">
                    <a:avLst/>
                  </a:prstGeom>
                </pic:spPr>
              </pic:pic>
            </a:graphicData>
          </a:graphic>
        </wp:anchor>
      </w:drawing>
    </w:r>
    <w:r w:rsidR="00742E70">
      <w:rPr>
        <w:noProof/>
      </w:rPr>
      <mc:AlternateContent>
        <mc:Choice Requires="wps">
          <w:drawing>
            <wp:anchor distT="4294967294" distB="4294967294" distL="114300" distR="114300" simplePos="0" relativeHeight="251657728" behindDoc="0" locked="1" layoutInCell="1" allowOverlap="1" wp14:anchorId="13BD8C6E" wp14:editId="38D424F1">
              <wp:simplePos x="0" y="0"/>
              <wp:positionH relativeFrom="page">
                <wp:posOffset>215900</wp:posOffset>
              </wp:positionH>
              <wp:positionV relativeFrom="page">
                <wp:posOffset>3780789</wp:posOffset>
              </wp:positionV>
              <wp:extent cx="136525" cy="0"/>
              <wp:effectExtent l="0" t="0" r="34925" b="19050"/>
              <wp:wrapNone/>
              <wp:docPr id="5" name="Gerader Verbinder 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36525" cy="0"/>
                      </a:xfrm>
                      <a:prstGeom prst="line">
                        <a:avLst/>
                      </a:prstGeom>
                      <a:noFill/>
                      <a:ln w="6350" cap="flat" cmpd="sng" algn="ctr">
                        <a:solidFill>
                          <a:sysClr val="window" lastClr="FFFFFF">
                            <a:lumMod val="50000"/>
                          </a:sysClr>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756381D4" id="Gerader Verbinder 7" o:spid="_x0000_s1026" style="position:absolute;z-index:251657728;visibility:visible;mso-wrap-style:square;mso-width-percent:0;mso-height-percent:0;mso-wrap-distance-left:9pt;mso-wrap-distance-top:-6e-5mm;mso-wrap-distance-right:9pt;mso-wrap-distance-bottom:-6e-5mm;mso-position-horizontal:absolute;mso-position-horizontal-relative:page;mso-position-vertical:absolute;mso-position-vertical-relative:page;mso-width-percent:0;mso-height-percent:0;mso-width-relative:margin;mso-height-relative:margin" from="17pt,297.7pt" to="27.75pt,29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" strokecolor="#7f7f7f" strokeweight=".5pt">
              <v:stroke joinstyle="miter"/>
              <o:lock v:ext="edit" shapetype="f"/>
              <w10:wrap anchorx="page" anchory="page"/>
              <w10:anchorlock/>
            </v:line>
          </w:pict>
        </mc:Fallback>
      </mc:AlternateContent>
    </w:r>
    <w:r w:rsidR="00742E70">
      <w:rPr>
        <w:noProof/>
      </w:rPr>
      <mc:AlternateContent>
        <mc:Choice Requires="wps">
          <w:drawing>
            <wp:anchor distT="4294967294" distB="4294967294" distL="114300" distR="114300" simplePos="0" relativeHeight="251658752" behindDoc="0" locked="1" layoutInCell="1" allowOverlap="1" wp14:anchorId="2D849D80" wp14:editId="539AFB4F">
              <wp:simplePos x="0" y="0"/>
              <wp:positionH relativeFrom="page">
                <wp:posOffset>215900</wp:posOffset>
              </wp:positionH>
              <wp:positionV relativeFrom="page">
                <wp:posOffset>5346699</wp:posOffset>
              </wp:positionV>
              <wp:extent cx="136525" cy="0"/>
              <wp:effectExtent l="0" t="0" r="34925" b="19050"/>
              <wp:wrapNone/>
              <wp:docPr id="4" name="Gerader Verbinder 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36525" cy="0"/>
                      </a:xfrm>
                      <a:prstGeom prst="line">
                        <a:avLst/>
                      </a:prstGeom>
                      <a:noFill/>
                      <a:ln w="6350" cap="flat" cmpd="sng" algn="ctr">
                        <a:solidFill>
                          <a:sysClr val="window" lastClr="FFFFFF">
                            <a:lumMod val="50000"/>
                          </a:sysClr>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61D71FA8" id="Gerader Verbinder 8" o:spid="_x0000_s1026" style="position:absolute;z-index:251658752;visibility:visible;mso-wrap-style:square;mso-width-percent:0;mso-height-percent:0;mso-wrap-distance-left:9pt;mso-wrap-distance-top:-6e-5mm;mso-wrap-distance-right:9pt;mso-wrap-distance-bottom:-6e-5mm;mso-position-horizontal:absolute;mso-position-horizontal-relative:page;mso-position-vertical:absolute;mso-position-vertical-relative:page;mso-width-percent:0;mso-height-percent:0;mso-width-relative:margin;mso-height-relative:margin" from="17pt,421pt" to="27.75pt,4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" strokecolor="#7f7f7f" strokeweight=".5pt">
              <v:stroke joinstyle="miter"/>
              <o:lock v:ext="edit" shapetype="f"/>
              <w10:wrap anchorx="page" anchory="page"/>
              <w10:anchorlock/>
            </v:line>
          </w:pict>
        </mc:Fallback>
      </mc:AlternateContent>
    </w:r>
    <w:r w:rsidR="00742E70">
      <w:rPr>
        <w:noProof/>
      </w:rPr>
      <mc:AlternateContent>
        <mc:Choice Requires="wps">
          <w:drawing>
            <wp:anchor distT="4294967294" distB="4294967294" distL="114300" distR="114300" simplePos="0" relativeHeight="251659776" behindDoc="0" locked="1" layoutInCell="1" allowOverlap="1" wp14:anchorId="7BA7EE4C" wp14:editId="746DC953">
              <wp:simplePos x="0" y="0"/>
              <wp:positionH relativeFrom="page">
                <wp:posOffset>215900</wp:posOffset>
              </wp:positionH>
              <wp:positionV relativeFrom="page">
                <wp:posOffset>7560944</wp:posOffset>
              </wp:positionV>
              <wp:extent cx="136525" cy="0"/>
              <wp:effectExtent l="0" t="0" r="34925" b="19050"/>
              <wp:wrapNone/>
              <wp:docPr id="3" name="Gerader Verbinde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36525" cy="0"/>
                      </a:xfrm>
                      <a:prstGeom prst="line">
                        <a:avLst/>
                      </a:prstGeom>
                      <a:noFill/>
                      <a:ln w="6350" cap="flat" cmpd="sng" algn="ctr">
                        <a:solidFill>
                          <a:sysClr val="window" lastClr="FFFFFF">
                            <a:lumMod val="50000"/>
                          </a:sysClr>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2442C0F9" id="Gerader Verbinder 10" o:spid="_x0000_s1026" style="position:absolute;z-index:251659776;visibility:visible;mso-wrap-style:square;mso-width-percent:0;mso-height-percent:0;mso-wrap-distance-left:9pt;mso-wrap-distance-top:-6e-5mm;mso-wrap-distance-right:9pt;mso-wrap-distance-bottom:-6e-5mm;mso-position-horizontal:absolute;mso-position-horizontal-relative:page;mso-position-vertical:absolute;mso-position-vertical-relative:page;mso-width-percent:0;mso-height-percent:0;mso-width-relative:margin;mso-height-relative:margin" from="17pt,595.35pt" to="27.75pt,59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" strokecolor="#7f7f7f" strokeweight=".5pt">
              <v:stroke joinstyle="miter"/>
              <o:lock v:ext="edit" shapetype="f"/>
              <w10:wrap anchorx="page" anchory="page"/>
              <w10:anchorlock/>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DB4015D"/>
    <w:multiLevelType w:val="hybridMultilevel"/>
    <w:tmpl w:val="0CFC825C"/>
    <w:lvl w:ilvl="0" w:tplc="77E62C18">
      <w:start w:val="5"/>
      <w:numFmt w:val="bullet"/>
      <w:lvlText w:val="-"/>
      <w:lvlJc w:val="left"/>
      <w:pPr>
        <w:ind w:left="720" w:hanging="360"/>
      </w:pPr>
      <w:rPr>
        <w:rFonts w:ascii="Encode Sans Condensed Medium" w:eastAsia="Times New Roman" w:hAnsi="Encode Sans Condensed Medium"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35425FD8"/>
    <w:multiLevelType w:val="hybridMultilevel"/>
    <w:tmpl w:val="8FDEB77A"/>
    <w:lvl w:ilvl="0" w:tplc="EF2E7284">
      <w:start w:val="5"/>
      <w:numFmt w:val="bullet"/>
      <w:lvlText w:val="-"/>
      <w:lvlJc w:val="left"/>
      <w:pPr>
        <w:ind w:left="465" w:hanging="360"/>
      </w:pPr>
      <w:rPr>
        <w:rFonts w:ascii="Encode Sans Condensed Medium" w:eastAsia="Times New Roman" w:hAnsi="Encode Sans Condensed Medium" w:cs="Arial" w:hint="default"/>
      </w:rPr>
    </w:lvl>
    <w:lvl w:ilvl="1" w:tplc="04070003" w:tentative="1">
      <w:start w:val="1"/>
      <w:numFmt w:val="bullet"/>
      <w:lvlText w:val="o"/>
      <w:lvlJc w:val="left"/>
      <w:pPr>
        <w:ind w:left="1185" w:hanging="360"/>
      </w:pPr>
      <w:rPr>
        <w:rFonts w:ascii="Courier New" w:hAnsi="Courier New" w:cs="Courier New" w:hint="default"/>
      </w:rPr>
    </w:lvl>
    <w:lvl w:ilvl="2" w:tplc="04070005" w:tentative="1">
      <w:start w:val="1"/>
      <w:numFmt w:val="bullet"/>
      <w:lvlText w:val=""/>
      <w:lvlJc w:val="left"/>
      <w:pPr>
        <w:ind w:left="1905" w:hanging="360"/>
      </w:pPr>
      <w:rPr>
        <w:rFonts w:ascii="Wingdings" w:hAnsi="Wingdings" w:hint="default"/>
      </w:rPr>
    </w:lvl>
    <w:lvl w:ilvl="3" w:tplc="04070001" w:tentative="1">
      <w:start w:val="1"/>
      <w:numFmt w:val="bullet"/>
      <w:lvlText w:val=""/>
      <w:lvlJc w:val="left"/>
      <w:pPr>
        <w:ind w:left="2625" w:hanging="360"/>
      </w:pPr>
      <w:rPr>
        <w:rFonts w:ascii="Symbol" w:hAnsi="Symbol" w:hint="default"/>
      </w:rPr>
    </w:lvl>
    <w:lvl w:ilvl="4" w:tplc="04070003" w:tentative="1">
      <w:start w:val="1"/>
      <w:numFmt w:val="bullet"/>
      <w:lvlText w:val="o"/>
      <w:lvlJc w:val="left"/>
      <w:pPr>
        <w:ind w:left="3345" w:hanging="360"/>
      </w:pPr>
      <w:rPr>
        <w:rFonts w:ascii="Courier New" w:hAnsi="Courier New" w:cs="Courier New" w:hint="default"/>
      </w:rPr>
    </w:lvl>
    <w:lvl w:ilvl="5" w:tplc="04070005" w:tentative="1">
      <w:start w:val="1"/>
      <w:numFmt w:val="bullet"/>
      <w:lvlText w:val=""/>
      <w:lvlJc w:val="left"/>
      <w:pPr>
        <w:ind w:left="4065" w:hanging="360"/>
      </w:pPr>
      <w:rPr>
        <w:rFonts w:ascii="Wingdings" w:hAnsi="Wingdings" w:hint="default"/>
      </w:rPr>
    </w:lvl>
    <w:lvl w:ilvl="6" w:tplc="04070001" w:tentative="1">
      <w:start w:val="1"/>
      <w:numFmt w:val="bullet"/>
      <w:lvlText w:val=""/>
      <w:lvlJc w:val="left"/>
      <w:pPr>
        <w:ind w:left="4785" w:hanging="360"/>
      </w:pPr>
      <w:rPr>
        <w:rFonts w:ascii="Symbol" w:hAnsi="Symbol" w:hint="default"/>
      </w:rPr>
    </w:lvl>
    <w:lvl w:ilvl="7" w:tplc="04070003" w:tentative="1">
      <w:start w:val="1"/>
      <w:numFmt w:val="bullet"/>
      <w:lvlText w:val="o"/>
      <w:lvlJc w:val="left"/>
      <w:pPr>
        <w:ind w:left="5505" w:hanging="360"/>
      </w:pPr>
      <w:rPr>
        <w:rFonts w:ascii="Courier New" w:hAnsi="Courier New" w:cs="Courier New" w:hint="default"/>
      </w:rPr>
    </w:lvl>
    <w:lvl w:ilvl="8" w:tplc="04070005" w:tentative="1">
      <w:start w:val="1"/>
      <w:numFmt w:val="bullet"/>
      <w:lvlText w:val=""/>
      <w:lvlJc w:val="left"/>
      <w:pPr>
        <w:ind w:left="6225" w:hanging="360"/>
      </w:pPr>
      <w:rPr>
        <w:rFonts w:ascii="Wingdings" w:hAnsi="Wingdings" w:hint="default"/>
      </w:rPr>
    </w:lvl>
  </w:abstractNum>
  <w:abstractNum w:abstractNumId="2" w15:restartNumberingAfterBreak="0">
    <w:nsid w:val="42BC5A54"/>
    <w:multiLevelType w:val="hybridMultilevel"/>
    <w:tmpl w:val="F4C6E562"/>
    <w:lvl w:ilvl="0" w:tplc="2D428EE2">
      <w:start w:val="5"/>
      <w:numFmt w:val="bullet"/>
      <w:lvlText w:val=""/>
      <w:lvlJc w:val="left"/>
      <w:pPr>
        <w:ind w:left="720" w:hanging="360"/>
      </w:pPr>
      <w:rPr>
        <w:rFonts w:ascii="Wingdings" w:eastAsia="Times New Roman" w:hAnsi="Wingdings"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0"/>
  <w:autoHyphenation/>
  <w:hyphenationZone w:val="0"/>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savePreviewPicture/>
  <w:hdrShapeDefaults>
    <o:shapedefaults v:ext="edit" spidmax="18433"/>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0608"/>
    <w:rsid w:val="000500B5"/>
    <w:rsid w:val="0008501D"/>
    <w:rsid w:val="001049EE"/>
    <w:rsid w:val="00156E00"/>
    <w:rsid w:val="00193328"/>
    <w:rsid w:val="001A1B69"/>
    <w:rsid w:val="001B13B5"/>
    <w:rsid w:val="001C0518"/>
    <w:rsid w:val="002C0978"/>
    <w:rsid w:val="002E30DA"/>
    <w:rsid w:val="003045D5"/>
    <w:rsid w:val="00431321"/>
    <w:rsid w:val="004E5495"/>
    <w:rsid w:val="004F41F9"/>
    <w:rsid w:val="005A0608"/>
    <w:rsid w:val="005A3857"/>
    <w:rsid w:val="006C0698"/>
    <w:rsid w:val="006C2BC7"/>
    <w:rsid w:val="006E03E8"/>
    <w:rsid w:val="006F078D"/>
    <w:rsid w:val="006F6B57"/>
    <w:rsid w:val="00735DAA"/>
    <w:rsid w:val="00742E70"/>
    <w:rsid w:val="0075601A"/>
    <w:rsid w:val="00793183"/>
    <w:rsid w:val="007B7C42"/>
    <w:rsid w:val="00823E78"/>
    <w:rsid w:val="00865E28"/>
    <w:rsid w:val="008977AE"/>
    <w:rsid w:val="008D48E7"/>
    <w:rsid w:val="008D6C6A"/>
    <w:rsid w:val="008D7DD9"/>
    <w:rsid w:val="00915A30"/>
    <w:rsid w:val="00992939"/>
    <w:rsid w:val="009A3522"/>
    <w:rsid w:val="00A66B7D"/>
    <w:rsid w:val="00A779C6"/>
    <w:rsid w:val="00B3661A"/>
    <w:rsid w:val="00B64BDB"/>
    <w:rsid w:val="00BA16D9"/>
    <w:rsid w:val="00BE240B"/>
    <w:rsid w:val="00C0009A"/>
    <w:rsid w:val="00C23634"/>
    <w:rsid w:val="00C55C7F"/>
    <w:rsid w:val="00C619D1"/>
    <w:rsid w:val="00C74B42"/>
    <w:rsid w:val="00D003B8"/>
    <w:rsid w:val="00D0288E"/>
    <w:rsid w:val="00D7141B"/>
    <w:rsid w:val="00D75C5C"/>
    <w:rsid w:val="00DA61B8"/>
    <w:rsid w:val="00DB20FF"/>
    <w:rsid w:val="00E05FCC"/>
    <w:rsid w:val="00E47CD9"/>
    <w:rsid w:val="00E92623"/>
    <w:rsid w:val="00EF6DF1"/>
    <w:rsid w:val="00F40CD5"/>
    <w:rsid w:val="00F4479A"/>
    <w:rsid w:val="00F66990"/>
    <w:rsid w:val="00F86D80"/>
    <w:rsid w:val="00FF0283"/>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3"/>
    <o:shapelayout v:ext="edit">
      <o:idmap v:ext="edit" data="1"/>
    </o:shapelayout>
  </w:shapeDefaults>
  <w:decimalSymbol w:val=","/>
  <w:listSeparator w:val=";"/>
  <w14:docId w14:val="0473A90B"/>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de-DE" w:eastAsia="de-DE"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rd">
    <w:name w:val="Normal"/>
    <w:qFormat/>
    <w:pPr>
      <w:overflowPunct w:val="0"/>
      <w:autoSpaceDE w:val="0"/>
      <w:autoSpaceDN w:val="0"/>
      <w:adjustRightInd w:val="0"/>
      <w:textAlignment w:val="baseline"/>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uiPriority w:val="99"/>
    <w:rPr>
      <w:color w:val="0000FF"/>
      <w:u w:val="single"/>
    </w:rPr>
  </w:style>
  <w:style w:type="paragraph" w:styleId="Titel">
    <w:name w:val="Title"/>
    <w:basedOn w:val="Standard"/>
    <w:qFormat/>
    <w:pPr>
      <w:keepNext/>
      <w:keepLines/>
      <w:spacing w:before="144" w:after="72"/>
      <w:jc w:val="center"/>
    </w:pPr>
    <w:rPr>
      <w:rFonts w:ascii="Arial" w:hAnsi="Arial"/>
      <w:b/>
      <w:color w:val="000000"/>
      <w:sz w:val="36"/>
    </w:rPr>
  </w:style>
  <w:style w:type="paragraph" w:customStyle="1" w:styleId="UnterTitel">
    <w:name w:val="Unter Titel"/>
    <w:basedOn w:val="Standard"/>
    <w:pPr>
      <w:spacing w:before="72" w:after="72"/>
    </w:pPr>
    <w:rPr>
      <w:b/>
      <w:i/>
      <w:color w:val="000000"/>
    </w:rPr>
  </w:style>
  <w:style w:type="paragraph" w:customStyle="1" w:styleId="NrListe">
    <w:name w:val="Nr. Liste"/>
    <w:basedOn w:val="Standard"/>
    <w:rPr>
      <w:color w:val="000000"/>
      <w:sz w:val="24"/>
    </w:rPr>
  </w:style>
  <w:style w:type="paragraph" w:customStyle="1" w:styleId="Markierung1">
    <w:name w:val="Markierung 1"/>
    <w:basedOn w:val="Standard"/>
    <w:rPr>
      <w:color w:val="000000"/>
      <w:sz w:val="24"/>
    </w:rPr>
  </w:style>
  <w:style w:type="paragraph" w:customStyle="1" w:styleId="Markierung">
    <w:name w:val="Markierung"/>
    <w:basedOn w:val="Standard"/>
    <w:rPr>
      <w:color w:val="000000"/>
      <w:sz w:val="24"/>
    </w:rPr>
  </w:style>
  <w:style w:type="paragraph" w:customStyle="1" w:styleId="TextAbstand">
    <w:name w:val="Text Abstand"/>
    <w:basedOn w:val="Standard"/>
    <w:pPr>
      <w:spacing w:after="277"/>
    </w:pPr>
    <w:rPr>
      <w:color w:val="000000"/>
      <w:sz w:val="24"/>
    </w:rPr>
  </w:style>
  <w:style w:type="paragraph" w:customStyle="1" w:styleId="TabellenText">
    <w:name w:val="Tabellen Text"/>
    <w:basedOn w:val="Standard"/>
    <w:rPr>
      <w:color w:val="000000"/>
      <w:sz w:val="24"/>
    </w:rPr>
  </w:style>
  <w:style w:type="paragraph" w:customStyle="1" w:styleId="Vorgabetext">
    <w:name w:val="Vorgabetext"/>
    <w:basedOn w:val="Standard"/>
    <w:rPr>
      <w:color w:val="000000"/>
      <w:sz w:val="24"/>
    </w:rPr>
  </w:style>
  <w:style w:type="character" w:styleId="BesuchterLink">
    <w:name w:val="FollowedHyperlink"/>
    <w:semiHidden/>
    <w:rPr>
      <w:color w:val="800080"/>
      <w:u w:val="single"/>
    </w:rPr>
  </w:style>
  <w:style w:type="paragraph" w:styleId="Kopfzeile">
    <w:name w:val="header"/>
    <w:basedOn w:val="Standard"/>
    <w:link w:val="KopfzeileZchn"/>
    <w:uiPriority w:val="99"/>
    <w:pPr>
      <w:tabs>
        <w:tab w:val="center" w:pos="4536"/>
        <w:tab w:val="right" w:pos="9072"/>
      </w:tabs>
    </w:pPr>
  </w:style>
  <w:style w:type="paragraph" w:styleId="Fuzeile">
    <w:name w:val="footer"/>
    <w:basedOn w:val="Standard"/>
    <w:semiHidden/>
    <w:pPr>
      <w:tabs>
        <w:tab w:val="center" w:pos="4536"/>
        <w:tab w:val="right" w:pos="9072"/>
      </w:tabs>
    </w:pPr>
  </w:style>
  <w:style w:type="character" w:customStyle="1" w:styleId="KopfzeileZchn">
    <w:name w:val="Kopfzeile Zchn"/>
    <w:basedOn w:val="Absatz-Standardschriftart"/>
    <w:link w:val="Kopfzeile"/>
    <w:uiPriority w:val="99"/>
    <w:rsid w:val="00F40CD5"/>
  </w:style>
  <w:style w:type="paragraph" w:customStyle="1" w:styleId="Default">
    <w:name w:val="Default"/>
    <w:rsid w:val="008977AE"/>
    <w:pPr>
      <w:autoSpaceDE w:val="0"/>
      <w:autoSpaceDN w:val="0"/>
      <w:adjustRightInd w:val="0"/>
    </w:pPr>
    <w:rPr>
      <w:rFonts w:ascii="Arial" w:eastAsiaTheme="minorHAnsi" w:hAnsi="Arial" w:cs="Arial"/>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8436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hyperlink" Target="https://www.unstrut-hainich-kreis.de"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C1D6DD-14B6-4E86-89C2-115A2AF900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hausverbot_2025.dotx</Template>
  <TotalTime>0</TotalTime>
  <Pages>2</Pages>
  <Words>279</Words>
  <Characters>2481</Characters>
  <Application>Microsoft Office Word</Application>
  <DocSecurity>0</DocSecurity>
  <Lines>20</Lines>
  <Paragraphs>5</Paragraphs>
  <ScaleCrop>false</ScaleCrop>
  <HeadingPairs>
    <vt:vector size="2" baseType="variant">
      <vt:variant>
        <vt:lpstr>Titel</vt:lpstr>
      </vt:variant>
      <vt:variant>
        <vt:i4>1</vt:i4>
      </vt:variant>
    </vt:vector>
  </HeadingPairs>
  <TitlesOfParts>
    <vt:vector size="1" baseType="lpstr">
      <vt:lpstr>Landratsamt Unstrut-Hainich-Kreis  Postfach 11 42  99961 Mühlhausen</vt:lpstr>
    </vt:vector>
  </TitlesOfParts>
  <Company>MHL</Company>
  <LinksUpToDate>false</LinksUpToDate>
  <CharactersWithSpaces>2755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Landratsamt Unstrut-Hainich-Kreis  Postfach 11 42  99961 Mühlhausen</dc:title>
  <dc:subject/>
  <dc:creator>Piontek, M.</dc:creator>
  <cp:keywords/>
  <cp:lastModifiedBy>Piontek, M.</cp:lastModifiedBy>
  <cp:revision>7</cp:revision>
  <cp:lastPrinted>2024-01-10T15:03:00Z</cp:lastPrinted>
  <dcterms:created xsi:type="dcterms:W3CDTF">2025-03-25T10:28:00Z</dcterms:created>
  <dcterms:modified xsi:type="dcterms:W3CDTF">2025-03-25T11:59:00Z</dcterms:modified>
</cp:coreProperties>
</file>